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A6" w:rsidRDefault="00AD31E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1E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20130" cy="8656053"/>
            <wp:effectExtent l="0" t="0" r="0" b="0"/>
            <wp:docPr id="1" name="Рисунок 1" descr="C:\Users\Буратино\Pictures\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атино\Pictures\img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A6" w:rsidRPr="00B355A6" w:rsidRDefault="00B355A6" w:rsidP="00B355A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B355A6" w:rsidRPr="00B355A6" w:rsidRDefault="00B355A6" w:rsidP="00B355A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B355A6" w:rsidRPr="00B355A6" w:rsidRDefault="00B355A6" w:rsidP="00B355A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B355A6" w:rsidRPr="00B355A6" w:rsidRDefault="00B355A6" w:rsidP="00AD31E3">
      <w:pPr>
        <w:spacing w:after="0" w:line="259" w:lineRule="auto"/>
        <w:rPr>
          <w:rFonts w:ascii="Times New Roman" w:eastAsia="Calibri" w:hAnsi="Times New Roman" w:cs="Times New Roman"/>
          <w:sz w:val="24"/>
          <w:lang w:eastAsia="en-US"/>
        </w:rPr>
      </w:pPr>
      <w:bookmarkStart w:id="0" w:name="_GoBack"/>
      <w:bookmarkEnd w:id="0"/>
    </w:p>
    <w:p w:rsidR="00F37C7A" w:rsidRPr="0094279B" w:rsidRDefault="00F37C7A" w:rsidP="00B355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79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1.Общие положения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(далее - Положение) регламентирует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 в </w:t>
      </w:r>
      <w:r w:rsidRPr="0094279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бюджетном дошкольном образователь</w:t>
      </w:r>
      <w:r w:rsidR="00B355A6">
        <w:rPr>
          <w:rFonts w:ascii="Times New Roman" w:eastAsia="Times New Roman" w:hAnsi="Times New Roman" w:cs="Times New Roman"/>
          <w:color w:val="000000"/>
          <w:sz w:val="28"/>
          <w:szCs w:val="28"/>
        </w:rPr>
        <w:t>ном учреждении «Детский сад № 65 «Буратино</w:t>
      </w:r>
      <w:r w:rsidRPr="009427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279B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084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7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7934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94279B">
        <w:rPr>
          <w:rFonts w:ascii="Times New Roman" w:hAnsi="Times New Roman" w:cs="Times New Roman"/>
          <w:color w:val="000000"/>
          <w:sz w:val="28"/>
          <w:szCs w:val="28"/>
        </w:rPr>
        <w:t>ДОУ)</w:t>
      </w:r>
      <w:r w:rsidRPr="0094279B">
        <w:rPr>
          <w:rFonts w:ascii="Times New Roman" w:hAnsi="Times New Roman" w:cs="Times New Roman"/>
          <w:sz w:val="28"/>
          <w:szCs w:val="28"/>
        </w:rPr>
        <w:t>.</w:t>
      </w:r>
    </w:p>
    <w:p w:rsidR="00834353" w:rsidRPr="0094279B" w:rsidRDefault="00834353" w:rsidP="00B3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9B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разработано в соответствии с:</w:t>
      </w:r>
    </w:p>
    <w:p w:rsidR="00834353" w:rsidRPr="0094279B" w:rsidRDefault="00834353" w:rsidP="00B3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9B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834353" w:rsidRPr="0094279B" w:rsidRDefault="00834353" w:rsidP="00B3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9B">
        <w:rPr>
          <w:rFonts w:ascii="Times New Roman" w:hAnsi="Times New Roman" w:cs="Times New Roman"/>
          <w:color w:val="000000"/>
          <w:sz w:val="28"/>
          <w:szCs w:val="28"/>
        </w:rPr>
        <w:t>- Трудовым кодексом Российской Федерации;</w:t>
      </w:r>
    </w:p>
    <w:p w:rsidR="00834353" w:rsidRPr="0094279B" w:rsidRDefault="00834353" w:rsidP="00B3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94279B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4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 от 11.05.2016 г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</w:t>
      </w:r>
      <w:r w:rsidR="0094279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деятельность»;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-Уставом </w:t>
      </w:r>
      <w:r w:rsidR="00C57934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94279B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942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4353" w:rsidRPr="0094279B" w:rsidRDefault="00834353" w:rsidP="00B3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9B">
        <w:rPr>
          <w:rFonts w:ascii="Times New Roman" w:eastAsia="Times New Roman" w:hAnsi="Times New Roman" w:cs="Times New Roman"/>
          <w:color w:val="000000"/>
          <w:sz w:val="28"/>
          <w:szCs w:val="28"/>
        </w:rPr>
        <w:t>- локальными нормативными актами</w:t>
      </w:r>
      <w:r w:rsidRPr="00942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934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94279B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1.3. Действие Положения распространяется только на работников </w:t>
      </w:r>
      <w:r w:rsidR="00C57934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 xml:space="preserve">ДОУ, чьи должности относятся к педагогическим.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1.4. Настоящее Положение распространяется на всех штатных и внештатных педагогических работников, работающих на условиях трудового договора.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1.5. Режим рабочего времени и времени отдыха педагогических работников </w:t>
      </w:r>
      <w:r w:rsidR="00C57934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 xml:space="preserve">ДОУ определяется коллективным договором, правилами внутреннего трудового распорядка, иными локальными нормативными актами </w:t>
      </w:r>
      <w:r w:rsidR="00C57934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 xml:space="preserve">ДОУ, трудовым договором, графиками работы и расписанием </w:t>
      </w:r>
      <w:r w:rsidR="0014017A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94279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34353" w:rsidRPr="0094279B" w:rsidRDefault="00834353" w:rsidP="00B355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4353" w:rsidRPr="0094279B" w:rsidRDefault="00834353" w:rsidP="00B355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b/>
          <w:sz w:val="28"/>
          <w:szCs w:val="28"/>
        </w:rPr>
        <w:t>2. Продолжительность рабочего времени педагогических работников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2.1</w:t>
      </w:r>
      <w:r w:rsidR="00084E7A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 при работе на одну ставку.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2.2</w:t>
      </w:r>
      <w:r w:rsidR="0014017A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При работе на доли ставок все нормы рабочего времени определяются пропорционально.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2.3</w:t>
      </w:r>
      <w:r w:rsidR="0014017A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Рабочая неделя - 5 -</w:t>
      </w:r>
      <w:proofErr w:type="spellStart"/>
      <w:r w:rsidRPr="0094279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4279B">
        <w:rPr>
          <w:rFonts w:ascii="Times New Roman" w:hAnsi="Times New Roman" w:cs="Times New Roman"/>
          <w:sz w:val="28"/>
          <w:szCs w:val="28"/>
        </w:rPr>
        <w:t xml:space="preserve"> дневная.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2.4</w:t>
      </w:r>
      <w:r w:rsidR="0014017A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Педагогическим работникам в зависимости от должности и (или) специальности с учетом особенностей их труда устанавливается следующая продолжительность рабочего времени: </w:t>
      </w:r>
    </w:p>
    <w:p w:rsidR="00834353" w:rsidRPr="0094279B" w:rsidRDefault="00084E7A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353" w:rsidRPr="0094279B">
        <w:rPr>
          <w:rFonts w:ascii="Times New Roman" w:hAnsi="Times New Roman" w:cs="Times New Roman"/>
          <w:sz w:val="28"/>
          <w:szCs w:val="28"/>
        </w:rPr>
        <w:t xml:space="preserve">- 20 часов </w:t>
      </w:r>
      <w:r w:rsidR="00382EF6" w:rsidRPr="0094279B">
        <w:rPr>
          <w:rFonts w:ascii="Times New Roman" w:hAnsi="Times New Roman" w:cs="Times New Roman"/>
          <w:sz w:val="28"/>
          <w:szCs w:val="28"/>
        </w:rPr>
        <w:t xml:space="preserve">в неделю - </w:t>
      </w:r>
      <w:r w:rsidR="0014017A">
        <w:rPr>
          <w:rFonts w:ascii="Times New Roman" w:hAnsi="Times New Roman" w:cs="Times New Roman"/>
          <w:sz w:val="28"/>
          <w:szCs w:val="28"/>
        </w:rPr>
        <w:t>учителю-логопеду</w:t>
      </w:r>
      <w:r w:rsidR="00B355A6">
        <w:rPr>
          <w:rFonts w:ascii="Times New Roman" w:hAnsi="Times New Roman" w:cs="Times New Roman"/>
          <w:sz w:val="28"/>
          <w:szCs w:val="28"/>
        </w:rPr>
        <w:t>;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- 24 часа в нед</w:t>
      </w:r>
      <w:r w:rsidR="0014017A">
        <w:rPr>
          <w:rFonts w:ascii="Times New Roman" w:hAnsi="Times New Roman" w:cs="Times New Roman"/>
          <w:sz w:val="28"/>
          <w:szCs w:val="28"/>
        </w:rPr>
        <w:t>елю - музыкальному руководителю;</w:t>
      </w:r>
    </w:p>
    <w:p w:rsidR="00834353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- 30 часов в неделю - инст</w:t>
      </w:r>
      <w:r w:rsidR="0014017A">
        <w:rPr>
          <w:rFonts w:ascii="Times New Roman" w:hAnsi="Times New Roman" w:cs="Times New Roman"/>
          <w:sz w:val="28"/>
          <w:szCs w:val="28"/>
        </w:rPr>
        <w:t>руктору по физической культуре;</w:t>
      </w:r>
    </w:p>
    <w:p w:rsidR="00951153" w:rsidRPr="0094279B" w:rsidRDefault="009511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- 25 часов в неделю – воспитатели, непосредственно осуществляющие </w:t>
      </w:r>
      <w:r w:rsidRPr="0095115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обучение, воспитание, присмотр и уход за обучающимися (воспитанниками) с ограниченными возможностями здоровья</w:t>
      </w:r>
      <w:r w:rsidRPr="00951153">
        <w:rPr>
          <w:rFonts w:ascii="Times New Roman" w:hAnsi="Times New Roman" w:cs="Times New Roman"/>
          <w:sz w:val="28"/>
          <w:szCs w:val="28"/>
        </w:rPr>
        <w:t>;</w:t>
      </w:r>
    </w:p>
    <w:p w:rsidR="00834353" w:rsidRPr="0094279B" w:rsidRDefault="00084E7A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353" w:rsidRPr="0094279B">
        <w:rPr>
          <w:rFonts w:ascii="Times New Roman" w:hAnsi="Times New Roman" w:cs="Times New Roman"/>
          <w:sz w:val="28"/>
          <w:szCs w:val="28"/>
        </w:rPr>
        <w:t xml:space="preserve">- 36 часов в неделю - всем остальным педагогическим работникам </w:t>
      </w:r>
      <w:r w:rsidR="00C57934">
        <w:rPr>
          <w:rFonts w:ascii="Times New Roman" w:hAnsi="Times New Roman" w:cs="Times New Roman"/>
          <w:sz w:val="28"/>
          <w:szCs w:val="28"/>
        </w:rPr>
        <w:t>МБ</w:t>
      </w:r>
      <w:r w:rsidR="00834353" w:rsidRPr="0094279B">
        <w:rPr>
          <w:rFonts w:ascii="Times New Roman" w:hAnsi="Times New Roman" w:cs="Times New Roman"/>
          <w:sz w:val="28"/>
          <w:szCs w:val="28"/>
        </w:rPr>
        <w:t>ДОУ.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2.5</w:t>
      </w:r>
      <w:r w:rsidR="0014017A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79B">
        <w:rPr>
          <w:rFonts w:ascii="Times New Roman" w:hAnsi="Times New Roman" w:cs="Times New Roman"/>
          <w:sz w:val="28"/>
          <w:szCs w:val="28"/>
        </w:rPr>
        <w:t>Hopмa</w:t>
      </w:r>
      <w:proofErr w:type="spellEnd"/>
      <w:r w:rsidRPr="0094279B">
        <w:rPr>
          <w:rFonts w:ascii="Times New Roman" w:hAnsi="Times New Roman" w:cs="Times New Roman"/>
          <w:sz w:val="28"/>
          <w:szCs w:val="28"/>
        </w:rPr>
        <w:t xml:space="preserve"> часов педагогической работы за ставку заработной платы педагогических работников установлена в астрономических часах.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2.6</w:t>
      </w:r>
      <w:r w:rsidR="0014017A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педагогических работников в зависимости от занимаемой должности включает учебную (преподавательскую), воспитательную, индивидуальную работу с обучающимися (воспитанниками), методическую, подготовительную, организационную, диагностическую работу, работу, предусмотренную планами воспитательных, физкультурно-оздоровительных, спортивных, творческих и иных мероприятий, проводимых с обучающимися (воспитанниками), а также другую педагогическую работу, предусмотренную трудовыми (должностными) обязанностями и (или) индивидуальным планом.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2.7</w:t>
      </w:r>
      <w:r w:rsidR="0014017A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Конкретные трудовые (должностные) обязанности педагогических работников устанавлива</w:t>
      </w:r>
      <w:r w:rsidR="0014017A">
        <w:rPr>
          <w:rFonts w:ascii="Times New Roman" w:hAnsi="Times New Roman" w:cs="Times New Roman"/>
          <w:sz w:val="28"/>
          <w:szCs w:val="28"/>
        </w:rPr>
        <w:t>ю</w:t>
      </w:r>
      <w:r w:rsidRPr="0094279B">
        <w:rPr>
          <w:rFonts w:ascii="Times New Roman" w:hAnsi="Times New Roman" w:cs="Times New Roman"/>
          <w:sz w:val="28"/>
          <w:szCs w:val="28"/>
        </w:rPr>
        <w:t>тся с учётом норм часов педагогической работы, установленных за ставку заработной платы, объёмов учебной нагрузки, выполнения дополнительных обязанностей, возложенных на них правилами внутреннего трудового распорядка</w:t>
      </w:r>
      <w:r w:rsidR="00084E7A">
        <w:rPr>
          <w:rFonts w:ascii="Times New Roman" w:hAnsi="Times New Roman" w:cs="Times New Roman"/>
          <w:sz w:val="28"/>
          <w:szCs w:val="28"/>
        </w:rPr>
        <w:t>,</w:t>
      </w:r>
      <w:r w:rsidRPr="0094279B">
        <w:rPr>
          <w:rFonts w:ascii="Times New Roman" w:hAnsi="Times New Roman" w:cs="Times New Roman"/>
          <w:sz w:val="28"/>
          <w:szCs w:val="28"/>
        </w:rPr>
        <w:t xml:space="preserve"> и определяются их трудовыми договорами и должностными инструкциями.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2.8</w:t>
      </w:r>
      <w:r w:rsidR="0014017A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Выполнение педагогической работы педагогическими работниками характеризуется наличием установленных норм времени: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2.8.1</w:t>
      </w:r>
      <w:r w:rsidR="0014017A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Только для выполнения педагогической работы, которая регулируется расписанием занятий (учебным планом, режимом дня, циклограммой совместной деятельности и др.), составляемыми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</w:t>
      </w:r>
      <w:r w:rsidR="00C57934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2.8.2</w:t>
      </w:r>
      <w:r w:rsidR="0014017A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Предусмотренных Уставом </w:t>
      </w:r>
      <w:r w:rsidR="00C57934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 xml:space="preserve">ДОУ, правилами внутреннего трудового распорядка </w:t>
      </w:r>
      <w:r w:rsidR="00C57934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>ДОУ и регулируется графиками и планами работы, в т.ч. индивидуальными планами педагогического работника, другими организационно-распорядительными документами, и включает: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 - организацию и проведение методической, диагностической и консультативной помощи родителям (законным представителям);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- время, затрачиваемое непосредственно на подготовку к работе по обучению и воспитанию обучающихся (воспитанников),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- выполнением дополнительно возложенных на педагогических работников обязанностей, непосредственно связанных с образовательной деятельностью, с соответствующей дополнительной оплатой труда.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2.9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Режим рабочего времени педагога-психолога регулируется с учетом: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lastRenderedPageBreak/>
        <w:t>-выполнения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рабочего времени;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-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педагогом-психологом может осуществляться как непосредственно в образовательной организации, так и за его пределами.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2.10. Время перерыва для отдыха и питания, графики сменности, работы в выходные и нерабочие праздничные дни устанавливаются Правилами внутреннего трудового распорядка. Перерывы в рабочем времени педагогических работников, не связанные с отдыхом и приемом пищи, не допускаются за исключением случаев, предусмотренных нормативными правовыми актами Российской Федерации. Для</w:t>
      </w:r>
      <w:r w:rsidR="00744D07"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Pr="0094279B">
        <w:rPr>
          <w:rFonts w:ascii="Times New Roman" w:hAnsi="Times New Roman" w:cs="Times New Roman"/>
          <w:sz w:val="28"/>
          <w:szCs w:val="28"/>
        </w:rPr>
        <w:t xml:space="preserve"> выполняющих свои обязанности непрерывно в течение рабочего дня, перерыв для приема пищи не устанавливается. Воспитатели осуществляют прием пищи в групповых комнатах во время приема пищи детьми.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2.11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Режим работы педагогических работников, работающих по сменам, определяется графиками сменности, составляемыми ответственным лицом и утвержденными заведующим </w:t>
      </w:r>
      <w:r w:rsidR="00FE14D8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2.12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дня или смены, непосредственно предшествующих нерабочему праздничному дню, уменьшается на один час.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2.13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Педагогическая нагрузка педагогических работников регулируется расписанием образовательной деятельности, учебным календарным графиком, учебным планом, циклограммой рабочего времени.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2.14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79B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="00382EF6" w:rsidRPr="0094279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94279B">
        <w:rPr>
          <w:rFonts w:ascii="Times New Roman" w:hAnsi="Times New Roman" w:cs="Times New Roman"/>
          <w:sz w:val="28"/>
          <w:szCs w:val="28"/>
        </w:rPr>
        <w:t>учебного отпуска, болезни, направления на повышение квалификации педагогический работник освобождается от педагогической нагрузки. Возможно осуществление замены педагогической нагрузки на этот период другими педагогическими работниками.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2.15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="00FE14D8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94279B">
        <w:rPr>
          <w:rFonts w:ascii="Times New Roman" w:hAnsi="Times New Roman" w:cs="Times New Roman"/>
          <w:sz w:val="28"/>
          <w:szCs w:val="28"/>
        </w:rPr>
        <w:t xml:space="preserve"> летних каникул, установленных для воспитанников </w:t>
      </w:r>
      <w:r w:rsidR="00FE14D8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 xml:space="preserve">ДОУ и не совпадающие с ежегодными оплачиваемыми основными и дополнительными отпусками работников (далее каникулярный период), являются для них рабочим временем. 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2.16</w:t>
      </w:r>
      <w:r w:rsidR="00744D07">
        <w:rPr>
          <w:rFonts w:ascii="Times New Roman" w:hAnsi="Times New Roman" w:cs="Times New Roman"/>
          <w:sz w:val="28"/>
          <w:szCs w:val="28"/>
        </w:rPr>
        <w:t>.</w:t>
      </w:r>
      <w:r w:rsidRPr="0094279B">
        <w:rPr>
          <w:rFonts w:ascii="Times New Roman" w:hAnsi="Times New Roman" w:cs="Times New Roman"/>
          <w:sz w:val="28"/>
          <w:szCs w:val="28"/>
        </w:rPr>
        <w:t xml:space="preserve"> B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</w:p>
    <w:p w:rsidR="00834353" w:rsidRPr="0094279B" w:rsidRDefault="00834353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sz w:val="28"/>
          <w:szCs w:val="28"/>
        </w:rPr>
        <w:t>2.1</w:t>
      </w:r>
      <w:r w:rsidR="00744D07">
        <w:rPr>
          <w:rFonts w:ascii="Times New Roman" w:hAnsi="Times New Roman" w:cs="Times New Roman"/>
          <w:sz w:val="28"/>
          <w:szCs w:val="28"/>
        </w:rPr>
        <w:t>7</w:t>
      </w:r>
      <w:r w:rsidRPr="0094279B">
        <w:rPr>
          <w:rFonts w:ascii="Times New Roman" w:hAnsi="Times New Roman" w:cs="Times New Roman"/>
          <w:sz w:val="28"/>
          <w:szCs w:val="28"/>
        </w:rPr>
        <w:t xml:space="preserve"> Периоды отмены учебных занятий (образовательного процесса) в отдельных группах или в целом </w:t>
      </w:r>
      <w:r w:rsidR="00FE14D8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 xml:space="preserve">ДОУ по санитарно-эпидемиологическим, климатическим и другим основаниям являются рабочим временем </w:t>
      </w:r>
      <w:r w:rsidRPr="0094279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и других работников </w:t>
      </w:r>
      <w:r w:rsidR="00FE14D8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 xml:space="preserve">ДОУ. В эти периоды педагогические работники привлекаются к учебно-воспитательной, методической, организационной работе в порядке, устанавливаемом локальным нормативным актом </w:t>
      </w:r>
      <w:r w:rsidR="00FE14D8">
        <w:rPr>
          <w:rFonts w:ascii="Times New Roman" w:hAnsi="Times New Roman" w:cs="Times New Roman"/>
          <w:sz w:val="28"/>
          <w:szCs w:val="28"/>
        </w:rPr>
        <w:t>МБ</w:t>
      </w:r>
      <w:r w:rsidRPr="0094279B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94279B" w:rsidRPr="0094279B" w:rsidRDefault="0094279B" w:rsidP="00B3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79B" w:rsidRPr="0094279B" w:rsidRDefault="0094279B" w:rsidP="00B355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94279B">
        <w:rPr>
          <w:rFonts w:ascii="Times New Roman" w:hAnsi="Times New Roman" w:cs="Times New Roman"/>
          <w:b/>
          <w:bCs/>
          <w:color w:val="262626"/>
          <w:sz w:val="28"/>
          <w:szCs w:val="28"/>
        </w:rPr>
        <w:t>3. Определение учебной нагрузки педагогическим работникам</w:t>
      </w:r>
    </w:p>
    <w:p w:rsidR="0094279B" w:rsidRPr="0094279B" w:rsidRDefault="0094279B" w:rsidP="00B3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9B">
        <w:rPr>
          <w:rFonts w:ascii="Times New Roman" w:hAnsi="Times New Roman" w:cs="Times New Roman"/>
          <w:color w:val="000000"/>
          <w:sz w:val="28"/>
          <w:szCs w:val="28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 w:rsidR="00FE14D8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94279B">
        <w:rPr>
          <w:rFonts w:ascii="Times New Roman" w:hAnsi="Times New Roman" w:cs="Times New Roman"/>
          <w:color w:val="000000"/>
          <w:sz w:val="28"/>
          <w:szCs w:val="28"/>
        </w:rPr>
        <w:t>ДОУ.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94279B" w:rsidRPr="0094279B" w:rsidRDefault="0094279B" w:rsidP="00B3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9B">
        <w:rPr>
          <w:rFonts w:ascii="Times New Roman" w:hAnsi="Times New Roman" w:cs="Times New Roman"/>
          <w:color w:val="000000"/>
          <w:sz w:val="28"/>
          <w:szCs w:val="28"/>
        </w:rPr>
        <w:t>3.2. Объем учебной нагрузки педагогических работников больше или меньше</w:t>
      </w:r>
      <w:r w:rsidR="00744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79B">
        <w:rPr>
          <w:rFonts w:ascii="Times New Roman" w:hAnsi="Times New Roman" w:cs="Times New Roman"/>
          <w:color w:val="000000"/>
          <w:sz w:val="28"/>
          <w:szCs w:val="28"/>
        </w:rPr>
        <w:t>нормы часов за должностной оклад устанавливается только с их письменного</w:t>
      </w:r>
      <w:r w:rsidR="00744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79B">
        <w:rPr>
          <w:rFonts w:ascii="Times New Roman" w:hAnsi="Times New Roman" w:cs="Times New Roman"/>
          <w:color w:val="000000"/>
          <w:sz w:val="28"/>
          <w:szCs w:val="28"/>
        </w:rPr>
        <w:t>согласия.</w:t>
      </w:r>
    </w:p>
    <w:p w:rsidR="0094279B" w:rsidRPr="0094279B" w:rsidRDefault="0094279B" w:rsidP="00B3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9B">
        <w:rPr>
          <w:rFonts w:ascii="Times New Roman" w:hAnsi="Times New Roman" w:cs="Times New Roman"/>
          <w:color w:val="000000"/>
          <w:sz w:val="28"/>
          <w:szCs w:val="28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трех 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834353" w:rsidRPr="0094279B" w:rsidRDefault="0094279B" w:rsidP="00B35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79B">
        <w:rPr>
          <w:rFonts w:ascii="Times New Roman" w:hAnsi="Times New Roman" w:cs="Times New Roman"/>
          <w:color w:val="000000"/>
          <w:sz w:val="28"/>
          <w:szCs w:val="28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834353" w:rsidRPr="0094279B" w:rsidRDefault="006B5E74" w:rsidP="00B355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4353" w:rsidRPr="0094279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B5E74" w:rsidRPr="006B5E74" w:rsidRDefault="006B5E74" w:rsidP="00B35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B5E74">
        <w:rPr>
          <w:rFonts w:ascii="Times New Roman" w:hAnsi="Times New Roman" w:cs="Times New Roman"/>
          <w:sz w:val="28"/>
          <w:szCs w:val="28"/>
        </w:rPr>
        <w:t>4.1</w:t>
      </w:r>
      <w:r w:rsidRPr="006B5E74">
        <w:rPr>
          <w:rFonts w:ascii="Times New Roman" w:hAnsi="Times New Roman"/>
          <w:sz w:val="28"/>
          <w:szCs w:val="28"/>
        </w:rPr>
        <w:t>.</w:t>
      </w:r>
      <w:r w:rsidRPr="006B5E74">
        <w:rPr>
          <w:rFonts w:ascii="Times New Roman" w:hAnsi="Times New Roman"/>
          <w:sz w:val="24"/>
          <w:szCs w:val="24"/>
        </w:rPr>
        <w:t xml:space="preserve"> </w:t>
      </w:r>
      <w:r w:rsidRPr="006B5E74">
        <w:rPr>
          <w:rFonts w:ascii="Times New Roman" w:hAnsi="Times New Roman"/>
          <w:sz w:val="28"/>
          <w:szCs w:val="24"/>
        </w:rPr>
        <w:t>По вопросам, не урегулированным настоящим Положением, руководствоваться прочими действующими нормативными документами.</w:t>
      </w:r>
    </w:p>
    <w:p w:rsidR="006B5E74" w:rsidRPr="006B5E74" w:rsidRDefault="006B5E74" w:rsidP="00B35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B5E74">
        <w:rPr>
          <w:rFonts w:ascii="Times New Roman" w:hAnsi="Times New Roman"/>
          <w:sz w:val="28"/>
          <w:szCs w:val="24"/>
        </w:rPr>
        <w:t>4.2.  Настоящее Положение вступает в силу с момента подписания и действует до принятия нового.</w:t>
      </w:r>
    </w:p>
    <w:p w:rsidR="006B5E74" w:rsidRPr="006B5E74" w:rsidRDefault="006B5E74" w:rsidP="00B35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B5E74">
        <w:rPr>
          <w:rFonts w:ascii="Times New Roman" w:hAnsi="Times New Roman"/>
          <w:sz w:val="28"/>
          <w:szCs w:val="24"/>
        </w:rPr>
        <w:t>4.3. В настоящее Положение могут быть внесены изменения в соответствии с действующим законодательством Российской Федерации.</w:t>
      </w:r>
    </w:p>
    <w:p w:rsidR="006B5E74" w:rsidRPr="006B5E74" w:rsidRDefault="006B5E74" w:rsidP="00B35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B5E74">
        <w:rPr>
          <w:rFonts w:ascii="Times New Roman" w:hAnsi="Times New Roman"/>
          <w:sz w:val="28"/>
          <w:szCs w:val="24"/>
        </w:rPr>
        <w:t>4.4. Срок действия данного Положения не ограничен.</w:t>
      </w:r>
    </w:p>
    <w:p w:rsidR="006B5E74" w:rsidRPr="006B5E74" w:rsidRDefault="006B5E74" w:rsidP="00B35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B5E74">
        <w:rPr>
          <w:rFonts w:ascii="Times New Roman" w:hAnsi="Times New Roman"/>
          <w:sz w:val="28"/>
          <w:szCs w:val="24"/>
        </w:rPr>
        <w:t>4.5.  После принятия нового Положения (или изменений, дополнений отдельных пунктов и разделов) в новой редакции предыдущая редакция автоматически утрачивает силу.</w:t>
      </w:r>
    </w:p>
    <w:p w:rsidR="00834353" w:rsidRDefault="00834353" w:rsidP="00B355A6">
      <w:pPr>
        <w:spacing w:after="0" w:line="240" w:lineRule="auto"/>
        <w:ind w:firstLine="567"/>
        <w:jc w:val="both"/>
      </w:pPr>
    </w:p>
    <w:sectPr w:rsidR="00834353" w:rsidSect="0019356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4E"/>
    <w:rsid w:val="00081926"/>
    <w:rsid w:val="00084E7A"/>
    <w:rsid w:val="0014017A"/>
    <w:rsid w:val="00193564"/>
    <w:rsid w:val="001B5313"/>
    <w:rsid w:val="002F7343"/>
    <w:rsid w:val="00303922"/>
    <w:rsid w:val="00314D4E"/>
    <w:rsid w:val="00330C8E"/>
    <w:rsid w:val="00372346"/>
    <w:rsid w:val="00382EF6"/>
    <w:rsid w:val="00461639"/>
    <w:rsid w:val="00584E07"/>
    <w:rsid w:val="005D1C55"/>
    <w:rsid w:val="005E3F24"/>
    <w:rsid w:val="00654386"/>
    <w:rsid w:val="006B5E74"/>
    <w:rsid w:val="00724296"/>
    <w:rsid w:val="00744D07"/>
    <w:rsid w:val="00760B54"/>
    <w:rsid w:val="008337D5"/>
    <w:rsid w:val="00834353"/>
    <w:rsid w:val="0088540C"/>
    <w:rsid w:val="008E1522"/>
    <w:rsid w:val="00930B09"/>
    <w:rsid w:val="0094279B"/>
    <w:rsid w:val="00951153"/>
    <w:rsid w:val="00994700"/>
    <w:rsid w:val="009A23F4"/>
    <w:rsid w:val="00A05B1C"/>
    <w:rsid w:val="00A40AF8"/>
    <w:rsid w:val="00AD31E3"/>
    <w:rsid w:val="00AF7AFD"/>
    <w:rsid w:val="00B355A6"/>
    <w:rsid w:val="00C10775"/>
    <w:rsid w:val="00C57934"/>
    <w:rsid w:val="00C6042E"/>
    <w:rsid w:val="00CC6EC0"/>
    <w:rsid w:val="00DA6BE0"/>
    <w:rsid w:val="00E0472E"/>
    <w:rsid w:val="00E55526"/>
    <w:rsid w:val="00EE4F4F"/>
    <w:rsid w:val="00F37C7A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4069F-5107-418C-B3AA-5B5A00D0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D1C55"/>
    <w:rPr>
      <w:b/>
      <w:bCs/>
    </w:rPr>
  </w:style>
  <w:style w:type="paragraph" w:styleId="a4">
    <w:name w:val="Normal (Web)"/>
    <w:basedOn w:val="a"/>
    <w:uiPriority w:val="99"/>
    <w:semiHidden/>
    <w:unhideWhenUsed/>
    <w:rsid w:val="005D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1C55"/>
  </w:style>
  <w:style w:type="character" w:styleId="a5">
    <w:name w:val="Emphasis"/>
    <w:basedOn w:val="a0"/>
    <w:uiPriority w:val="20"/>
    <w:qFormat/>
    <w:rsid w:val="005D1C55"/>
    <w:rPr>
      <w:i/>
      <w:iCs/>
    </w:rPr>
  </w:style>
  <w:style w:type="paragraph" w:styleId="a6">
    <w:name w:val="List Paragraph"/>
    <w:basedOn w:val="a"/>
    <w:uiPriority w:val="34"/>
    <w:qFormat/>
    <w:rsid w:val="008343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№62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RePack by Diakov</cp:lastModifiedBy>
  <cp:revision>3</cp:revision>
  <cp:lastPrinted>2021-09-08T09:00:00Z</cp:lastPrinted>
  <dcterms:created xsi:type="dcterms:W3CDTF">2021-09-08T09:11:00Z</dcterms:created>
  <dcterms:modified xsi:type="dcterms:W3CDTF">2021-09-08T09:22:00Z</dcterms:modified>
</cp:coreProperties>
</file>