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14" w:rsidRDefault="007D319B" w:rsidP="00AF7B14">
      <w:pPr>
        <w:pStyle w:val="Heading1"/>
        <w:spacing w:before="76"/>
        <w:ind w:left="0"/>
        <w:jc w:val="center"/>
      </w:pPr>
      <w:r>
        <w:t xml:space="preserve">Муниципальное бюджетное образовательное учреждение </w:t>
      </w:r>
    </w:p>
    <w:p w:rsidR="007D319B" w:rsidRDefault="007D319B" w:rsidP="00AF7B14">
      <w:pPr>
        <w:pStyle w:val="Heading1"/>
        <w:spacing w:before="76"/>
        <w:ind w:left="0"/>
        <w:jc w:val="center"/>
      </w:pPr>
      <w:r>
        <w:t xml:space="preserve">«Детский сад </w:t>
      </w:r>
      <w:r w:rsidR="00AF7B14">
        <w:t>№</w:t>
      </w:r>
      <w:r>
        <w:t xml:space="preserve"> 65</w:t>
      </w:r>
      <w:r w:rsidR="00AF7B14">
        <w:t xml:space="preserve"> «</w:t>
      </w:r>
      <w:r>
        <w:t>Буратино»</w:t>
      </w:r>
    </w:p>
    <w:p w:rsidR="007D319B" w:rsidRDefault="007D319B" w:rsidP="007D319B">
      <w:pPr>
        <w:pStyle w:val="Heading1"/>
        <w:spacing w:before="76"/>
        <w:ind w:left="0"/>
      </w:pPr>
    </w:p>
    <w:p w:rsidR="007D319B" w:rsidRDefault="007D319B" w:rsidP="007D319B">
      <w:pPr>
        <w:pStyle w:val="Heading1"/>
        <w:spacing w:before="76"/>
        <w:ind w:left="0"/>
      </w:pPr>
    </w:p>
    <w:p w:rsidR="007D319B" w:rsidRPr="007D319B" w:rsidRDefault="007D319B" w:rsidP="007D319B">
      <w:pPr>
        <w:pStyle w:val="Heading1"/>
        <w:spacing w:before="0"/>
        <w:ind w:left="0"/>
        <w:rPr>
          <w:sz w:val="24"/>
          <w:szCs w:val="24"/>
        </w:rPr>
      </w:pPr>
      <w:r w:rsidRPr="007D319B">
        <w:rPr>
          <w:sz w:val="24"/>
          <w:szCs w:val="24"/>
        </w:rPr>
        <w:t xml:space="preserve">Принято </w: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="00925D0E">
        <w:rPr>
          <w:sz w:val="24"/>
          <w:szCs w:val="24"/>
        </w:rPr>
        <w:t xml:space="preserve">           </w:t>
      </w:r>
      <w:r>
        <w:rPr>
          <w:sz w:val="24"/>
          <w:szCs w:val="24"/>
        </w:rPr>
        <w:t>УТВЕРЖДЕНО</w:t>
      </w:r>
    </w:p>
    <w:p w:rsidR="007D319B" w:rsidRPr="007D319B" w:rsidRDefault="007D319B" w:rsidP="007D319B">
      <w:pPr>
        <w:pStyle w:val="Heading1"/>
        <w:spacing w:before="0"/>
        <w:ind w:left="0"/>
        <w:rPr>
          <w:sz w:val="24"/>
          <w:szCs w:val="24"/>
        </w:rPr>
      </w:pPr>
      <w:r w:rsidRPr="007D319B">
        <w:rPr>
          <w:sz w:val="24"/>
          <w:szCs w:val="24"/>
        </w:rPr>
        <w:t xml:space="preserve">на </w:t>
      </w:r>
      <w:r w:rsidR="00925D0E">
        <w:rPr>
          <w:sz w:val="24"/>
          <w:szCs w:val="24"/>
        </w:rPr>
        <w:t>О</w:t>
      </w:r>
      <w:r w:rsidRPr="007D319B">
        <w:rPr>
          <w:sz w:val="24"/>
          <w:szCs w:val="24"/>
        </w:rPr>
        <w:t>бщем собрании (конференции)</w:t>
      </w:r>
      <w:r>
        <w:rPr>
          <w:sz w:val="24"/>
          <w:szCs w:val="24"/>
        </w:rPr>
        <w:t xml:space="preserve">                                Заведующи</w:t>
      </w:r>
      <w:r w:rsidR="00925D0E">
        <w:rPr>
          <w:sz w:val="24"/>
          <w:szCs w:val="24"/>
        </w:rPr>
        <w:t>й</w:t>
      </w:r>
      <w:r>
        <w:rPr>
          <w:sz w:val="24"/>
          <w:szCs w:val="24"/>
        </w:rPr>
        <w:t xml:space="preserve"> МБДОУ д/с № 65 </w:t>
      </w:r>
    </w:p>
    <w:p w:rsidR="007D319B" w:rsidRPr="007D319B" w:rsidRDefault="007D319B" w:rsidP="007D319B">
      <w:pPr>
        <w:pStyle w:val="Heading1"/>
        <w:spacing w:before="0"/>
        <w:ind w:left="0"/>
        <w:rPr>
          <w:sz w:val="24"/>
          <w:szCs w:val="24"/>
        </w:rPr>
      </w:pPr>
      <w:r w:rsidRPr="007D319B">
        <w:rPr>
          <w:sz w:val="24"/>
          <w:szCs w:val="24"/>
        </w:rPr>
        <w:t xml:space="preserve">работников </w:t>
      </w:r>
      <w:r>
        <w:rPr>
          <w:sz w:val="24"/>
          <w:szCs w:val="24"/>
        </w:rPr>
        <w:t xml:space="preserve">                                                                             </w:t>
      </w:r>
      <w:r w:rsidR="00925D0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«Буратино»</w:t>
      </w:r>
    </w:p>
    <w:p w:rsidR="007D319B" w:rsidRPr="007D319B" w:rsidRDefault="007D319B" w:rsidP="007D319B">
      <w:pPr>
        <w:pStyle w:val="Heading1"/>
        <w:spacing w:before="0"/>
        <w:ind w:left="0"/>
        <w:rPr>
          <w:sz w:val="24"/>
          <w:szCs w:val="24"/>
        </w:rPr>
      </w:pPr>
      <w:r w:rsidRPr="007D319B">
        <w:rPr>
          <w:sz w:val="24"/>
          <w:szCs w:val="24"/>
        </w:rPr>
        <w:t>Протокол №4</w:t>
      </w:r>
      <w:r>
        <w:rPr>
          <w:sz w:val="24"/>
          <w:szCs w:val="24"/>
        </w:rPr>
        <w:t xml:space="preserve">                                                                      _______________Н.А. Воробьева </w:t>
      </w:r>
    </w:p>
    <w:p w:rsidR="007D319B" w:rsidRDefault="007D319B" w:rsidP="007D319B">
      <w:pPr>
        <w:pStyle w:val="Heading1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о</w:t>
      </w:r>
      <w:r w:rsidRPr="007D319B">
        <w:rPr>
          <w:sz w:val="24"/>
          <w:szCs w:val="24"/>
        </w:rPr>
        <w:t>т 28</w:t>
      </w:r>
      <w:r>
        <w:rPr>
          <w:sz w:val="24"/>
          <w:szCs w:val="24"/>
        </w:rPr>
        <w:t xml:space="preserve"> </w:t>
      </w:r>
      <w:r w:rsidRPr="007D319B">
        <w:rPr>
          <w:sz w:val="24"/>
          <w:szCs w:val="24"/>
        </w:rPr>
        <w:t xml:space="preserve"> Мая 2021г. </w:t>
      </w:r>
      <w:r>
        <w:rPr>
          <w:sz w:val="24"/>
          <w:szCs w:val="24"/>
        </w:rPr>
        <w:t xml:space="preserve">                                                                 </w:t>
      </w:r>
      <w:r w:rsidR="00925D0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от </w:t>
      </w:r>
      <w:r w:rsidR="00354862">
        <w:rPr>
          <w:sz w:val="24"/>
          <w:szCs w:val="24"/>
        </w:rPr>
        <w:t>31</w:t>
      </w:r>
      <w:r>
        <w:rPr>
          <w:sz w:val="24"/>
          <w:szCs w:val="24"/>
        </w:rPr>
        <w:t xml:space="preserve"> мая 2021г. Приказ №</w:t>
      </w:r>
      <w:r w:rsidR="002B1344">
        <w:rPr>
          <w:sz w:val="24"/>
          <w:szCs w:val="24"/>
        </w:rPr>
        <w:t xml:space="preserve"> </w:t>
      </w:r>
      <w:r w:rsidR="00AC5B5C">
        <w:rPr>
          <w:sz w:val="24"/>
          <w:szCs w:val="24"/>
        </w:rPr>
        <w:t>16</w:t>
      </w:r>
      <w:r w:rsidR="00354862">
        <w:rPr>
          <w:sz w:val="24"/>
          <w:szCs w:val="24"/>
        </w:rPr>
        <w:t>7</w:t>
      </w:r>
    </w:p>
    <w:p w:rsidR="007D319B" w:rsidRDefault="007D319B" w:rsidP="007D319B">
      <w:pPr>
        <w:pStyle w:val="Heading1"/>
        <w:spacing w:before="0"/>
        <w:ind w:left="0"/>
        <w:rPr>
          <w:sz w:val="24"/>
          <w:szCs w:val="24"/>
        </w:rPr>
      </w:pPr>
    </w:p>
    <w:p w:rsidR="007D319B" w:rsidRDefault="007D319B" w:rsidP="007D319B">
      <w:pPr>
        <w:pStyle w:val="Heading1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7D319B" w:rsidRDefault="007D319B" w:rsidP="007D319B">
      <w:pPr>
        <w:pStyle w:val="Heading1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Советом родителей МБДОУ д/с № 65 «Буратино»</w:t>
      </w:r>
    </w:p>
    <w:p w:rsidR="007D319B" w:rsidRPr="007D319B" w:rsidRDefault="007D319B" w:rsidP="007D319B">
      <w:pPr>
        <w:pStyle w:val="Heading1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Протокол № 4 от 28 мая 2021г. </w:t>
      </w:r>
    </w:p>
    <w:p w:rsidR="007D319B" w:rsidRDefault="007D319B">
      <w:pPr>
        <w:pStyle w:val="Heading1"/>
        <w:spacing w:before="76"/>
        <w:ind w:left="3501"/>
      </w:pPr>
    </w:p>
    <w:p w:rsidR="00DD6B7F" w:rsidRDefault="00DD6B7F" w:rsidP="00DD6B7F">
      <w:pPr>
        <w:pStyle w:val="Heading1"/>
        <w:spacing w:before="76"/>
        <w:ind w:left="142"/>
        <w:jc w:val="center"/>
      </w:pPr>
    </w:p>
    <w:p w:rsidR="00DD6B7F" w:rsidRDefault="00DD6B7F" w:rsidP="00DD6B7F">
      <w:pPr>
        <w:pStyle w:val="Heading1"/>
        <w:spacing w:before="76"/>
        <w:ind w:left="142"/>
        <w:jc w:val="center"/>
      </w:pPr>
    </w:p>
    <w:p w:rsidR="00DD6B7F" w:rsidRDefault="00DD6B7F" w:rsidP="00DD6B7F">
      <w:pPr>
        <w:pStyle w:val="Heading1"/>
        <w:spacing w:before="76"/>
        <w:ind w:left="142"/>
        <w:jc w:val="center"/>
      </w:pPr>
    </w:p>
    <w:p w:rsidR="00DD6B7F" w:rsidRPr="00DD6B7F" w:rsidRDefault="00DD6B7F" w:rsidP="00DD6B7F">
      <w:pPr>
        <w:pStyle w:val="Heading1"/>
        <w:spacing w:before="76"/>
        <w:ind w:left="142"/>
        <w:jc w:val="center"/>
        <w:rPr>
          <w:sz w:val="32"/>
          <w:szCs w:val="32"/>
        </w:rPr>
      </w:pPr>
    </w:p>
    <w:p w:rsidR="007D319B" w:rsidRPr="00DD6B7F" w:rsidRDefault="007D319B" w:rsidP="008F5334">
      <w:pPr>
        <w:pStyle w:val="Heading1"/>
        <w:spacing w:before="76"/>
        <w:ind w:left="-142"/>
        <w:jc w:val="center"/>
        <w:rPr>
          <w:sz w:val="32"/>
          <w:szCs w:val="32"/>
        </w:rPr>
      </w:pPr>
      <w:r w:rsidRPr="00DD6B7F">
        <w:rPr>
          <w:sz w:val="32"/>
          <w:szCs w:val="32"/>
        </w:rPr>
        <w:t>Правила</w:t>
      </w:r>
    </w:p>
    <w:p w:rsidR="00DD6B7F" w:rsidRDefault="00DD6B7F" w:rsidP="008F5334">
      <w:pPr>
        <w:pStyle w:val="Heading1"/>
        <w:spacing w:before="76"/>
        <w:ind w:left="-142"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7D319B" w:rsidRPr="00DD6B7F">
        <w:rPr>
          <w:sz w:val="32"/>
          <w:szCs w:val="32"/>
        </w:rPr>
        <w:t>риема на обучение по образовательным программа</w:t>
      </w:r>
      <w:r w:rsidR="00354862">
        <w:rPr>
          <w:sz w:val="32"/>
          <w:szCs w:val="32"/>
        </w:rPr>
        <w:t>м</w:t>
      </w:r>
      <w:r w:rsidR="007D319B" w:rsidRPr="00DD6B7F">
        <w:rPr>
          <w:sz w:val="32"/>
          <w:szCs w:val="32"/>
        </w:rPr>
        <w:t xml:space="preserve"> дошкольного образования</w:t>
      </w:r>
    </w:p>
    <w:p w:rsidR="008F5334" w:rsidRDefault="007D319B" w:rsidP="008F5334">
      <w:pPr>
        <w:pStyle w:val="Heading1"/>
        <w:spacing w:before="76"/>
        <w:ind w:left="-142"/>
        <w:jc w:val="center"/>
        <w:rPr>
          <w:sz w:val="32"/>
          <w:szCs w:val="32"/>
        </w:rPr>
      </w:pPr>
      <w:r w:rsidRPr="00DD6B7F">
        <w:rPr>
          <w:sz w:val="32"/>
          <w:szCs w:val="32"/>
        </w:rPr>
        <w:t xml:space="preserve">муниципального бюджетного дошкольного </w:t>
      </w:r>
    </w:p>
    <w:p w:rsidR="008F5334" w:rsidRDefault="007D319B" w:rsidP="008F5334">
      <w:pPr>
        <w:pStyle w:val="Heading1"/>
        <w:spacing w:before="76"/>
        <w:ind w:left="-142"/>
        <w:jc w:val="center"/>
        <w:rPr>
          <w:sz w:val="32"/>
          <w:szCs w:val="32"/>
        </w:rPr>
      </w:pPr>
      <w:r w:rsidRPr="00DD6B7F">
        <w:rPr>
          <w:sz w:val="32"/>
          <w:szCs w:val="32"/>
        </w:rPr>
        <w:t>образовательного учреждения</w:t>
      </w:r>
      <w:r w:rsidR="008F5334">
        <w:rPr>
          <w:sz w:val="32"/>
          <w:szCs w:val="32"/>
        </w:rPr>
        <w:t xml:space="preserve"> </w:t>
      </w:r>
    </w:p>
    <w:p w:rsidR="007D319B" w:rsidRPr="00DD6B7F" w:rsidRDefault="00DD6B7F" w:rsidP="008F5334">
      <w:pPr>
        <w:pStyle w:val="Heading1"/>
        <w:spacing w:before="76"/>
        <w:ind w:left="-142"/>
        <w:jc w:val="center"/>
        <w:rPr>
          <w:sz w:val="32"/>
          <w:szCs w:val="32"/>
        </w:rPr>
      </w:pPr>
      <w:r w:rsidRPr="00DD6B7F">
        <w:rPr>
          <w:sz w:val="32"/>
          <w:szCs w:val="32"/>
        </w:rPr>
        <w:t>«Детский сад № 65 «Буратино»</w:t>
      </w:r>
    </w:p>
    <w:p w:rsidR="00DD6B7F" w:rsidRDefault="00DD6B7F">
      <w:pPr>
        <w:pStyle w:val="Heading1"/>
        <w:spacing w:before="76"/>
        <w:ind w:left="3501"/>
      </w:pPr>
    </w:p>
    <w:p w:rsidR="00DD6B7F" w:rsidRDefault="00DD6B7F">
      <w:pPr>
        <w:pStyle w:val="Heading1"/>
        <w:spacing w:before="76"/>
        <w:ind w:left="3501"/>
      </w:pPr>
    </w:p>
    <w:p w:rsidR="00DD6B7F" w:rsidRDefault="00DD6B7F">
      <w:pPr>
        <w:pStyle w:val="Heading1"/>
        <w:spacing w:before="76"/>
        <w:ind w:left="3501"/>
      </w:pPr>
    </w:p>
    <w:p w:rsidR="00DD6B7F" w:rsidRDefault="00DD6B7F">
      <w:pPr>
        <w:pStyle w:val="Heading1"/>
        <w:spacing w:before="76"/>
        <w:ind w:left="3501"/>
      </w:pPr>
    </w:p>
    <w:p w:rsidR="00DD6B7F" w:rsidRDefault="00DD6B7F">
      <w:pPr>
        <w:pStyle w:val="Heading1"/>
        <w:spacing w:before="76"/>
        <w:ind w:left="3501"/>
      </w:pPr>
    </w:p>
    <w:p w:rsidR="00DD6B7F" w:rsidRDefault="00DD6B7F">
      <w:pPr>
        <w:pStyle w:val="Heading1"/>
        <w:spacing w:before="76"/>
        <w:ind w:left="3501"/>
      </w:pPr>
    </w:p>
    <w:p w:rsidR="00DD6B7F" w:rsidRDefault="00DD6B7F">
      <w:pPr>
        <w:pStyle w:val="Heading1"/>
        <w:spacing w:before="76"/>
        <w:ind w:left="3501"/>
      </w:pPr>
    </w:p>
    <w:p w:rsidR="00DD6B7F" w:rsidRDefault="00DD6B7F">
      <w:pPr>
        <w:pStyle w:val="Heading1"/>
        <w:spacing w:before="76"/>
        <w:ind w:left="3501"/>
      </w:pPr>
    </w:p>
    <w:p w:rsidR="00DD6B7F" w:rsidRDefault="00DD6B7F">
      <w:pPr>
        <w:pStyle w:val="Heading1"/>
        <w:spacing w:before="76"/>
        <w:ind w:left="3501"/>
      </w:pPr>
    </w:p>
    <w:p w:rsidR="00DD6B7F" w:rsidRDefault="00DD6B7F">
      <w:pPr>
        <w:pStyle w:val="Heading1"/>
        <w:spacing w:before="76"/>
        <w:ind w:left="3501"/>
      </w:pPr>
    </w:p>
    <w:p w:rsidR="00DD6B7F" w:rsidRDefault="00DD6B7F">
      <w:pPr>
        <w:pStyle w:val="Heading1"/>
        <w:spacing w:before="76"/>
        <w:ind w:left="3501"/>
      </w:pPr>
    </w:p>
    <w:p w:rsidR="00DD6B7F" w:rsidRDefault="00DD6B7F">
      <w:pPr>
        <w:pStyle w:val="Heading1"/>
        <w:spacing w:before="76"/>
        <w:ind w:left="3501"/>
      </w:pPr>
    </w:p>
    <w:p w:rsidR="00DD6B7F" w:rsidRDefault="00DD6B7F">
      <w:pPr>
        <w:pStyle w:val="Heading1"/>
        <w:spacing w:before="76"/>
        <w:ind w:left="3501"/>
      </w:pPr>
    </w:p>
    <w:p w:rsidR="00DD6B7F" w:rsidRDefault="00AF7B14">
      <w:pPr>
        <w:pStyle w:val="Heading1"/>
        <w:spacing w:before="76"/>
        <w:ind w:left="3501"/>
      </w:pPr>
      <w:r>
        <w:t>г.</w:t>
      </w:r>
      <w:r w:rsidR="009A0612">
        <w:t xml:space="preserve"> </w:t>
      </w:r>
      <w:r>
        <w:t>Таганрог</w:t>
      </w:r>
    </w:p>
    <w:p w:rsidR="001B3B65" w:rsidRDefault="007D319B">
      <w:pPr>
        <w:pStyle w:val="Heading1"/>
        <w:spacing w:before="76"/>
        <w:ind w:left="3501"/>
      </w:pPr>
      <w:r>
        <w:lastRenderedPageBreak/>
        <w:t>1.Общие</w:t>
      </w:r>
      <w:r>
        <w:rPr>
          <w:spacing w:val="-7"/>
        </w:rPr>
        <w:t xml:space="preserve"> </w:t>
      </w:r>
      <w:r>
        <w:t>положения</w:t>
      </w:r>
    </w:p>
    <w:p w:rsidR="00AF7B14" w:rsidRDefault="00AF7B14" w:rsidP="00031004">
      <w:pPr>
        <w:pStyle w:val="Heading1"/>
        <w:spacing w:before="76"/>
        <w:ind w:left="3501"/>
        <w:jc w:val="both"/>
      </w:pPr>
    </w:p>
    <w:p w:rsidR="001B3B65" w:rsidRDefault="007D319B" w:rsidP="00031004">
      <w:pPr>
        <w:pStyle w:val="a4"/>
        <w:numPr>
          <w:ilvl w:val="0"/>
          <w:numId w:val="5"/>
        </w:numPr>
        <w:tabs>
          <w:tab w:val="left" w:pos="315"/>
        </w:tabs>
        <w:ind w:right="317" w:firstLine="0"/>
        <w:jc w:val="both"/>
        <w:rPr>
          <w:sz w:val="28"/>
        </w:rPr>
      </w:pPr>
      <w:r>
        <w:rPr>
          <w:sz w:val="28"/>
        </w:rPr>
        <w:t>Настоящие Правила при</w:t>
      </w:r>
      <w:r w:rsidR="00031004">
        <w:rPr>
          <w:sz w:val="28"/>
        </w:rPr>
        <w:t>е</w:t>
      </w:r>
      <w:r>
        <w:rPr>
          <w:sz w:val="28"/>
        </w:rPr>
        <w:t>ма на обучение по образовательным 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Правила)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1B3B65" w:rsidRDefault="007D319B" w:rsidP="00031004">
      <w:pPr>
        <w:pStyle w:val="a3"/>
        <w:ind w:left="102" w:right="782"/>
        <w:jc w:val="both"/>
      </w:pPr>
      <w:r>
        <w:t>регулируют деятельность по вопросам приема детей в МБДОУ д/с № 65 «Буратино»</w:t>
      </w:r>
      <w:r>
        <w:rPr>
          <w:spacing w:val="-6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Учреждение) и</w:t>
      </w:r>
      <w:r>
        <w:rPr>
          <w:spacing w:val="-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с:</w:t>
      </w:r>
    </w:p>
    <w:p w:rsidR="001B3B65" w:rsidRDefault="007D319B" w:rsidP="00031004">
      <w:pPr>
        <w:pStyle w:val="a4"/>
        <w:numPr>
          <w:ilvl w:val="1"/>
          <w:numId w:val="5"/>
        </w:numPr>
        <w:tabs>
          <w:tab w:val="left" w:pos="974"/>
        </w:tabs>
        <w:spacing w:line="242" w:lineRule="auto"/>
        <w:ind w:right="268" w:firstLine="707"/>
        <w:jc w:val="both"/>
        <w:rPr>
          <w:sz w:val="28"/>
        </w:rPr>
      </w:pPr>
      <w:r>
        <w:rPr>
          <w:sz w:val="28"/>
        </w:rPr>
        <w:t>Федеральным законом от 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 № 273-ФЗ «Об образовании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1B3B65" w:rsidRDefault="007D319B" w:rsidP="00031004">
      <w:pPr>
        <w:pStyle w:val="a4"/>
        <w:numPr>
          <w:ilvl w:val="1"/>
          <w:numId w:val="5"/>
        </w:numPr>
        <w:tabs>
          <w:tab w:val="left" w:pos="974"/>
        </w:tabs>
        <w:ind w:right="157" w:firstLine="707"/>
        <w:jc w:val="both"/>
        <w:rPr>
          <w:sz w:val="28"/>
        </w:rPr>
      </w:pPr>
      <w:r>
        <w:rPr>
          <w:sz w:val="28"/>
        </w:rPr>
        <w:t>Приказом Министерства просвещения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 г. № 373 «Об утверждении Порядка организации и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общеобразовательным</w:t>
      </w:r>
    </w:p>
    <w:p w:rsidR="001B3B65" w:rsidRDefault="007D319B" w:rsidP="00031004">
      <w:pPr>
        <w:pStyle w:val="a3"/>
        <w:spacing w:line="321" w:lineRule="exact"/>
        <w:ind w:left="102"/>
        <w:jc w:val="both"/>
      </w:pPr>
      <w:r>
        <w:t>программам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дошкольного</w:t>
      </w:r>
      <w:r w:rsidR="00031004">
        <w:t xml:space="preserve"> </w:t>
      </w:r>
      <w:r>
        <w:t>образования»;</w:t>
      </w:r>
    </w:p>
    <w:p w:rsidR="001B3B65" w:rsidRDefault="007D319B" w:rsidP="00031004">
      <w:pPr>
        <w:pStyle w:val="a4"/>
        <w:numPr>
          <w:ilvl w:val="1"/>
          <w:numId w:val="5"/>
        </w:numPr>
        <w:tabs>
          <w:tab w:val="left" w:pos="1034"/>
        </w:tabs>
        <w:ind w:left="1033" w:hanging="234"/>
        <w:jc w:val="both"/>
        <w:rPr>
          <w:sz w:val="28"/>
        </w:rPr>
      </w:pPr>
      <w:r>
        <w:rPr>
          <w:sz w:val="28"/>
        </w:rPr>
        <w:t>Приказом Министерства 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15 мая</w:t>
      </w:r>
      <w:r>
        <w:rPr>
          <w:spacing w:val="-3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236</w:t>
      </w:r>
    </w:p>
    <w:p w:rsidR="001B3B65" w:rsidRDefault="007D319B" w:rsidP="00031004">
      <w:pPr>
        <w:pStyle w:val="a3"/>
        <w:ind w:left="102"/>
        <w:jc w:val="both"/>
      </w:pPr>
      <w:r>
        <w:t>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Порядка</w:t>
      </w:r>
      <w:r>
        <w:rPr>
          <w:spacing w:val="-8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67"/>
        </w:rPr>
        <w:t xml:space="preserve"> </w:t>
      </w:r>
      <w:r>
        <w:t>программам</w:t>
      </w:r>
      <w:r>
        <w:rPr>
          <w:spacing w:val="-6"/>
        </w:rPr>
        <w:t xml:space="preserve"> </w:t>
      </w:r>
      <w:r>
        <w:t>дошкольного образования»;</w:t>
      </w:r>
    </w:p>
    <w:p w:rsidR="001B3B65" w:rsidRDefault="007D319B" w:rsidP="00031004">
      <w:pPr>
        <w:pStyle w:val="a4"/>
        <w:numPr>
          <w:ilvl w:val="1"/>
          <w:numId w:val="5"/>
        </w:numPr>
        <w:tabs>
          <w:tab w:val="left" w:pos="1034"/>
        </w:tabs>
        <w:ind w:right="371" w:firstLine="767"/>
        <w:jc w:val="both"/>
        <w:rPr>
          <w:sz w:val="28"/>
        </w:rPr>
      </w:pPr>
      <w:r>
        <w:rPr>
          <w:sz w:val="28"/>
        </w:rPr>
        <w:t>Приказом Министерства просвещения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08.09.2020 г. № 471 «О внесении изменений в Порядок приема на 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утвержденный</w:t>
      </w:r>
    </w:p>
    <w:p w:rsidR="001B3B65" w:rsidRDefault="007D319B" w:rsidP="00031004">
      <w:pPr>
        <w:pStyle w:val="a3"/>
        <w:ind w:left="102" w:right="40"/>
        <w:jc w:val="both"/>
      </w:pP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54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мая</w:t>
      </w:r>
      <w:r>
        <w:rPr>
          <w:spacing w:val="-5"/>
        </w:rPr>
        <w:t xml:space="preserve"> </w:t>
      </w:r>
      <w:r>
        <w:t>2020</w:t>
      </w:r>
      <w:r>
        <w:rPr>
          <w:spacing w:val="-6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236»;</w:t>
      </w:r>
    </w:p>
    <w:p w:rsidR="001B3B65" w:rsidRDefault="007D319B" w:rsidP="00031004">
      <w:pPr>
        <w:pStyle w:val="a4"/>
        <w:numPr>
          <w:ilvl w:val="1"/>
          <w:numId w:val="5"/>
        </w:numPr>
        <w:tabs>
          <w:tab w:val="left" w:pos="1034"/>
        </w:tabs>
        <w:ind w:right="502" w:firstLine="767"/>
        <w:jc w:val="both"/>
        <w:rPr>
          <w:sz w:val="28"/>
        </w:rPr>
      </w:pPr>
      <w:r>
        <w:rPr>
          <w:sz w:val="28"/>
        </w:rPr>
        <w:t>Федеральным законом № 115-ФЗ от 25 июля 2002 г. «О 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27.12.2018 г.;</w:t>
      </w:r>
    </w:p>
    <w:p w:rsidR="001B3B65" w:rsidRDefault="007D319B" w:rsidP="00031004">
      <w:pPr>
        <w:pStyle w:val="a4"/>
        <w:numPr>
          <w:ilvl w:val="1"/>
          <w:numId w:val="5"/>
        </w:numPr>
        <w:tabs>
          <w:tab w:val="left" w:pos="1034"/>
        </w:tabs>
        <w:spacing w:line="321" w:lineRule="exact"/>
        <w:ind w:left="1033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02.12.2019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411-ФЗ</w:t>
      </w:r>
      <w:r>
        <w:rPr>
          <w:spacing w:val="-2"/>
          <w:sz w:val="28"/>
        </w:rPr>
        <w:t xml:space="preserve"> </w:t>
      </w:r>
      <w:r>
        <w:rPr>
          <w:sz w:val="28"/>
        </w:rPr>
        <w:t>«О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внесении</w:t>
      </w:r>
    </w:p>
    <w:p w:rsidR="001B3B65" w:rsidRDefault="007D319B" w:rsidP="00031004">
      <w:pPr>
        <w:pStyle w:val="a3"/>
        <w:ind w:left="102" w:right="355"/>
        <w:jc w:val="both"/>
      </w:pPr>
      <w:r>
        <w:t>изменений в статью 54 Семейного кодекса Российской Федерации и статью</w:t>
      </w:r>
      <w:r>
        <w:rPr>
          <w:spacing w:val="-67"/>
        </w:rPr>
        <w:t xml:space="preserve"> </w:t>
      </w:r>
      <w:r>
        <w:t>67</w:t>
      </w:r>
      <w:r>
        <w:rPr>
          <w:spacing w:val="-2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1B3B65" w:rsidRDefault="007D319B" w:rsidP="00031004">
      <w:pPr>
        <w:pStyle w:val="a4"/>
        <w:numPr>
          <w:ilvl w:val="1"/>
          <w:numId w:val="5"/>
        </w:numPr>
        <w:tabs>
          <w:tab w:val="left" w:pos="1103"/>
        </w:tabs>
        <w:spacing w:line="322" w:lineRule="exact"/>
        <w:ind w:left="1102"/>
        <w:jc w:val="both"/>
        <w:rPr>
          <w:sz w:val="28"/>
        </w:rPr>
      </w:pPr>
      <w:r>
        <w:rPr>
          <w:sz w:val="28"/>
        </w:rPr>
        <w:t>Уставом</w:t>
      </w:r>
      <w:r>
        <w:rPr>
          <w:spacing w:val="-6"/>
          <w:sz w:val="28"/>
        </w:rPr>
        <w:t xml:space="preserve"> </w:t>
      </w:r>
      <w:r>
        <w:rPr>
          <w:sz w:val="28"/>
        </w:rPr>
        <w:t>МБДОУ</w:t>
      </w:r>
      <w:r>
        <w:rPr>
          <w:spacing w:val="-3"/>
          <w:sz w:val="28"/>
        </w:rPr>
        <w:t xml:space="preserve"> </w:t>
      </w:r>
      <w:r>
        <w:rPr>
          <w:sz w:val="28"/>
        </w:rPr>
        <w:t>д/с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№ </w:t>
      </w:r>
      <w:r w:rsidR="007F0F21">
        <w:rPr>
          <w:sz w:val="28"/>
        </w:rPr>
        <w:t>65</w:t>
      </w:r>
      <w:r>
        <w:rPr>
          <w:sz w:val="28"/>
        </w:rPr>
        <w:t>.</w:t>
      </w:r>
    </w:p>
    <w:p w:rsidR="001B3B65" w:rsidRDefault="007D319B" w:rsidP="00031004">
      <w:pPr>
        <w:pStyle w:val="a4"/>
        <w:numPr>
          <w:ilvl w:val="0"/>
          <w:numId w:val="5"/>
        </w:numPr>
        <w:tabs>
          <w:tab w:val="left" w:pos="383"/>
        </w:tabs>
        <w:ind w:right="895" w:firstLine="0"/>
        <w:jc w:val="both"/>
        <w:rPr>
          <w:sz w:val="28"/>
        </w:rPr>
      </w:pPr>
      <w:r>
        <w:rPr>
          <w:sz w:val="28"/>
        </w:rPr>
        <w:t>Правила определяют требования к процедуре и условиям зачисления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воспитанник) 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</w:p>
    <w:p w:rsidR="001B3B65" w:rsidRDefault="007D319B" w:rsidP="00031004">
      <w:pPr>
        <w:pStyle w:val="a3"/>
        <w:ind w:left="102" w:right="731"/>
        <w:jc w:val="both"/>
      </w:pPr>
      <w:r>
        <w:t>образовательным программам дошкольного образования, в том числе по</w:t>
      </w:r>
      <w:r>
        <w:rPr>
          <w:spacing w:val="-67"/>
        </w:rPr>
        <w:t xml:space="preserve"> </w:t>
      </w:r>
      <w:r>
        <w:t>адаптированным</w:t>
      </w:r>
      <w:r>
        <w:rPr>
          <w:spacing w:val="-1"/>
        </w:rPr>
        <w:t xml:space="preserve"> </w:t>
      </w:r>
      <w:r>
        <w:t>программам.</w:t>
      </w:r>
    </w:p>
    <w:p w:rsidR="001B3B65" w:rsidRDefault="007D319B" w:rsidP="00031004">
      <w:pPr>
        <w:pStyle w:val="a4"/>
        <w:numPr>
          <w:ilvl w:val="0"/>
          <w:numId w:val="5"/>
        </w:numPr>
        <w:tabs>
          <w:tab w:val="left" w:pos="383"/>
        </w:tabs>
        <w:spacing w:line="321" w:lineRule="exact"/>
        <w:ind w:left="382" w:hanging="281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10"/>
          <w:sz w:val="28"/>
        </w:rPr>
        <w:t xml:space="preserve"> </w:t>
      </w:r>
      <w:r>
        <w:rPr>
          <w:sz w:val="28"/>
        </w:rPr>
        <w:t>регулируют:</w:t>
      </w:r>
    </w:p>
    <w:p w:rsidR="001B3B65" w:rsidRDefault="007D319B" w:rsidP="00031004">
      <w:pPr>
        <w:pStyle w:val="a3"/>
        <w:spacing w:line="242" w:lineRule="auto"/>
        <w:ind w:left="102" w:right="961"/>
        <w:jc w:val="both"/>
      </w:pPr>
      <w:r>
        <w:t>− определение прав, обязанностей Учреждения и родителей 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</w:t>
      </w:r>
      <w:r w:rsidR="00031004">
        <w:t>е</w:t>
      </w:r>
      <w:r>
        <w:t>ме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Учреждение;</w:t>
      </w:r>
    </w:p>
    <w:p w:rsidR="001B3B65" w:rsidRDefault="007D319B" w:rsidP="00031004">
      <w:pPr>
        <w:pStyle w:val="a4"/>
        <w:numPr>
          <w:ilvl w:val="0"/>
          <w:numId w:val="5"/>
        </w:numPr>
        <w:tabs>
          <w:tab w:val="left" w:pos="383"/>
        </w:tabs>
        <w:ind w:right="328" w:firstLine="0"/>
        <w:jc w:val="both"/>
        <w:rPr>
          <w:sz w:val="28"/>
        </w:rPr>
      </w:pPr>
      <w:r>
        <w:rPr>
          <w:sz w:val="28"/>
        </w:rPr>
        <w:t>Прием иностранных граждан и лиц без гражданства, в том числе из 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соотечественников за рубежом, беженцев и вынужденных переселенцев,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</w:p>
    <w:p w:rsidR="001B3B65" w:rsidRDefault="007D319B" w:rsidP="00031004">
      <w:pPr>
        <w:pStyle w:val="a3"/>
        <w:ind w:left="102" w:right="355"/>
        <w:jc w:val="both"/>
      </w:pPr>
      <w:r>
        <w:t>международными</w:t>
      </w:r>
      <w:r>
        <w:rPr>
          <w:spacing w:val="-2"/>
        </w:rPr>
        <w:t xml:space="preserve"> </w:t>
      </w:r>
      <w:r>
        <w:t>договорами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настоящим</w:t>
      </w:r>
      <w:r>
        <w:rPr>
          <w:spacing w:val="-67"/>
        </w:rPr>
        <w:t xml:space="preserve"> </w:t>
      </w:r>
      <w:r>
        <w:t>Порядком.</w:t>
      </w:r>
    </w:p>
    <w:p w:rsidR="001B3B65" w:rsidRDefault="007D319B" w:rsidP="00031004">
      <w:pPr>
        <w:pStyle w:val="a4"/>
        <w:numPr>
          <w:ilvl w:val="0"/>
          <w:numId w:val="5"/>
        </w:numPr>
        <w:tabs>
          <w:tab w:val="left" w:pos="383"/>
        </w:tabs>
        <w:spacing w:line="322" w:lineRule="exact"/>
        <w:ind w:left="382" w:hanging="281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</w:t>
      </w:r>
    </w:p>
    <w:p w:rsidR="001B3B65" w:rsidRDefault="007D319B" w:rsidP="00031004">
      <w:pPr>
        <w:pStyle w:val="a3"/>
        <w:ind w:left="102"/>
        <w:jc w:val="both"/>
      </w:pPr>
      <w:r>
        <w:t>установленных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Учреждение.</w:t>
      </w:r>
    </w:p>
    <w:p w:rsidR="001B3B65" w:rsidRDefault="007D319B">
      <w:pPr>
        <w:pStyle w:val="Heading1"/>
        <w:spacing w:before="0" w:line="240" w:lineRule="auto"/>
        <w:ind w:left="1810"/>
      </w:pPr>
      <w:r>
        <w:t>2.</w:t>
      </w:r>
      <w:r>
        <w:rPr>
          <w:spacing w:val="-3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</w:t>
      </w:r>
      <w:r w:rsidR="00031004">
        <w:t>е</w:t>
      </w:r>
      <w:r>
        <w:t>му</w:t>
      </w:r>
      <w:r>
        <w:rPr>
          <w:spacing w:val="-6"/>
        </w:rPr>
        <w:t xml:space="preserve"> </w:t>
      </w:r>
      <w:r>
        <w:t>воспитанников</w:t>
      </w:r>
    </w:p>
    <w:p w:rsidR="001B3B65" w:rsidRDefault="007D319B" w:rsidP="00AF7B14">
      <w:pPr>
        <w:pStyle w:val="a4"/>
        <w:numPr>
          <w:ilvl w:val="0"/>
          <w:numId w:val="4"/>
        </w:numPr>
        <w:tabs>
          <w:tab w:val="left" w:pos="383"/>
        </w:tabs>
        <w:spacing w:before="67"/>
        <w:ind w:right="247" w:firstLine="0"/>
        <w:jc w:val="both"/>
        <w:rPr>
          <w:sz w:val="28"/>
        </w:rPr>
      </w:pPr>
      <w:r>
        <w:rPr>
          <w:sz w:val="28"/>
        </w:rPr>
        <w:t>В Учреждение обеспечивается при</w:t>
      </w:r>
      <w:r w:rsidR="00031004">
        <w:rPr>
          <w:sz w:val="28"/>
        </w:rPr>
        <w:t>е</w:t>
      </w:r>
      <w:r>
        <w:rPr>
          <w:sz w:val="28"/>
        </w:rPr>
        <w:t>м всех граждан, имеющих 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получение дошкольного образования. Также обеспечивается при</w:t>
      </w:r>
      <w:r w:rsidR="00031004">
        <w:rPr>
          <w:sz w:val="28"/>
        </w:rPr>
        <w:t>е</w:t>
      </w:r>
      <w:r>
        <w:rPr>
          <w:sz w:val="28"/>
        </w:rPr>
        <w:t>м граждан,</w:t>
      </w:r>
      <w:r>
        <w:rPr>
          <w:spacing w:val="-68"/>
          <w:sz w:val="28"/>
        </w:rPr>
        <w:t xml:space="preserve"> </w:t>
      </w:r>
      <w:r>
        <w:rPr>
          <w:sz w:val="28"/>
        </w:rPr>
        <w:t>имеющих право на получение дошкольного образования и проживающих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6"/>
          <w:sz w:val="28"/>
        </w:rPr>
        <w:t xml:space="preserve"> </w:t>
      </w:r>
      <w:r>
        <w:rPr>
          <w:sz w:val="28"/>
        </w:rPr>
        <w:t>закреплено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Учреждение.</w:t>
      </w:r>
    </w:p>
    <w:p w:rsidR="001B3B65" w:rsidRDefault="007D319B" w:rsidP="00AF7B14">
      <w:pPr>
        <w:pStyle w:val="a3"/>
        <w:spacing w:before="1"/>
        <w:ind w:left="102" w:right="192" w:firstLine="347"/>
        <w:jc w:val="both"/>
      </w:pPr>
      <w:r>
        <w:t>Проживающие в одной семье и имеющие общее место жительства дети</w:t>
      </w:r>
      <w:r>
        <w:rPr>
          <w:spacing w:val="1"/>
        </w:rPr>
        <w:t xml:space="preserve"> </w:t>
      </w:r>
      <w:r>
        <w:t>имеют право преимущественного приема в муниципальные образовательные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обучаются</w:t>
      </w:r>
      <w:r>
        <w:rPr>
          <w:spacing w:val="-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братья и</w:t>
      </w:r>
      <w:r>
        <w:rPr>
          <w:spacing w:val="-3"/>
        </w:rPr>
        <w:t xml:space="preserve"> </w:t>
      </w:r>
      <w:r>
        <w:t>(или) сестры.</w:t>
      </w:r>
    </w:p>
    <w:p w:rsidR="001B3B65" w:rsidRDefault="007D319B" w:rsidP="00031004">
      <w:pPr>
        <w:pStyle w:val="a4"/>
        <w:numPr>
          <w:ilvl w:val="0"/>
          <w:numId w:val="4"/>
        </w:numPr>
        <w:tabs>
          <w:tab w:val="left" w:pos="383"/>
        </w:tabs>
        <w:spacing w:before="2"/>
        <w:ind w:right="497" w:firstLine="0"/>
        <w:jc w:val="both"/>
        <w:rPr>
          <w:sz w:val="28"/>
        </w:rPr>
      </w:pPr>
      <w:r>
        <w:rPr>
          <w:sz w:val="28"/>
        </w:rPr>
        <w:t>В приеме в Учреждение может быть отказано только по 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 в ней свободных мест. В случае отсутствия мест в Учреждении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</w:p>
    <w:p w:rsidR="001B3B65" w:rsidRDefault="007D319B" w:rsidP="00031004">
      <w:pPr>
        <w:pStyle w:val="a3"/>
        <w:ind w:left="102"/>
        <w:jc w:val="both"/>
      </w:pPr>
      <w:r>
        <w:t>устройстве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обращаются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Управление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Таганрога.</w:t>
      </w:r>
    </w:p>
    <w:p w:rsidR="001B3B65" w:rsidRDefault="007D319B" w:rsidP="00031004">
      <w:pPr>
        <w:pStyle w:val="a4"/>
        <w:numPr>
          <w:ilvl w:val="0"/>
          <w:numId w:val="4"/>
        </w:numPr>
        <w:tabs>
          <w:tab w:val="left" w:pos="383"/>
        </w:tabs>
        <w:spacing w:line="242" w:lineRule="auto"/>
        <w:ind w:right="454" w:firstLine="0"/>
        <w:jc w:val="both"/>
        <w:rPr>
          <w:sz w:val="28"/>
        </w:rPr>
      </w:pPr>
      <w:r>
        <w:rPr>
          <w:sz w:val="28"/>
        </w:rPr>
        <w:t>Прием в Учреждение осуществляется в течение всего календарного 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-5"/>
          <w:sz w:val="28"/>
        </w:rPr>
        <w:t xml:space="preserve"> </w:t>
      </w:r>
      <w:r>
        <w:rPr>
          <w:sz w:val="28"/>
        </w:rPr>
        <w:t>и 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 w:rsidR="00031004">
        <w:rPr>
          <w:sz w:val="28"/>
        </w:rPr>
        <w:t xml:space="preserve"> </w:t>
      </w:r>
    </w:p>
    <w:p w:rsidR="001B3B65" w:rsidRDefault="007D319B" w:rsidP="00031004">
      <w:pPr>
        <w:pStyle w:val="a3"/>
        <w:ind w:left="102"/>
        <w:jc w:val="both"/>
      </w:pPr>
      <w:r>
        <w:t>государственной и муниципальной услуги, предоставляемой Управлением</w:t>
      </w:r>
      <w:r>
        <w:rPr>
          <w:spacing w:val="-67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Таганрога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приему</w:t>
      </w:r>
      <w:r>
        <w:rPr>
          <w:spacing w:val="-1"/>
        </w:rPr>
        <w:t xml:space="preserve"> </w:t>
      </w:r>
      <w:r>
        <w:t>заявлений,</w:t>
      </w:r>
      <w:r>
        <w:rPr>
          <w:spacing w:val="15"/>
        </w:rPr>
        <w:t xml:space="preserve"> </w:t>
      </w:r>
      <w:r>
        <w:t>постановке</w:t>
      </w:r>
      <w:r>
        <w:rPr>
          <w:spacing w:val="4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учет</w:t>
      </w:r>
      <w:r>
        <w:rPr>
          <w:spacing w:val="10"/>
        </w:rPr>
        <w:t xml:space="preserve"> </w:t>
      </w:r>
      <w:r>
        <w:t>и</w:t>
      </w:r>
    </w:p>
    <w:p w:rsidR="001B3B65" w:rsidRDefault="007D319B" w:rsidP="00AF7B14">
      <w:pPr>
        <w:pStyle w:val="a3"/>
        <w:ind w:left="102" w:right="393"/>
        <w:jc w:val="both"/>
      </w:pPr>
      <w:r>
        <w:t>зачислению детей в образовательные организации, реализующие основную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дошкольного образования,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1B3B65" w:rsidRDefault="007D319B" w:rsidP="00AF7B14">
      <w:pPr>
        <w:pStyle w:val="a3"/>
        <w:ind w:left="102" w:right="249"/>
        <w:jc w:val="both"/>
      </w:pPr>
      <w:r>
        <w:t>адаптированную образовательную программу дошкольного образования для</w:t>
      </w:r>
      <w:r>
        <w:rPr>
          <w:spacing w:val="-67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 ограниченными</w:t>
      </w:r>
      <w:r>
        <w:rPr>
          <w:spacing w:val="1"/>
        </w:rPr>
        <w:t xml:space="preserve"> </w:t>
      </w:r>
      <w:r>
        <w:t>возможностями здоровья.</w:t>
      </w:r>
    </w:p>
    <w:p w:rsidR="001B3B65" w:rsidRDefault="007D319B" w:rsidP="00AF7B14">
      <w:pPr>
        <w:pStyle w:val="a4"/>
        <w:numPr>
          <w:ilvl w:val="0"/>
          <w:numId w:val="4"/>
        </w:numPr>
        <w:tabs>
          <w:tab w:val="left" w:pos="383"/>
        </w:tabs>
        <w:ind w:right="122" w:firstLine="0"/>
        <w:jc w:val="both"/>
        <w:rPr>
          <w:sz w:val="28"/>
        </w:rPr>
      </w:pPr>
      <w:r>
        <w:rPr>
          <w:sz w:val="28"/>
        </w:rPr>
        <w:t>Количество возрастных групп и их направленность ежегодно утверждается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Таганрога.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имеют</w:t>
      </w:r>
    </w:p>
    <w:p w:rsidR="001B3B65" w:rsidRDefault="007D319B" w:rsidP="00AF7B14">
      <w:pPr>
        <w:pStyle w:val="a3"/>
        <w:spacing w:line="321" w:lineRule="exact"/>
        <w:ind w:left="102"/>
        <w:jc w:val="both"/>
      </w:pPr>
      <w:r>
        <w:t>общеразвивающую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компенсирующую</w:t>
      </w:r>
      <w:r>
        <w:rPr>
          <w:spacing w:val="-5"/>
        </w:rPr>
        <w:t xml:space="preserve"> </w:t>
      </w:r>
      <w:r>
        <w:t>направленность.</w:t>
      </w:r>
    </w:p>
    <w:p w:rsidR="001B3B65" w:rsidRDefault="007D319B" w:rsidP="00AF7B14">
      <w:pPr>
        <w:pStyle w:val="a4"/>
        <w:numPr>
          <w:ilvl w:val="0"/>
          <w:numId w:val="4"/>
        </w:numPr>
        <w:tabs>
          <w:tab w:val="left" w:pos="383"/>
        </w:tabs>
        <w:ind w:right="397" w:firstLine="0"/>
        <w:jc w:val="both"/>
        <w:rPr>
          <w:sz w:val="28"/>
        </w:rPr>
      </w:pPr>
      <w:r>
        <w:rPr>
          <w:sz w:val="28"/>
        </w:rPr>
        <w:t>Лицо,</w:t>
      </w:r>
      <w:r>
        <w:rPr>
          <w:spacing w:val="10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0"/>
          <w:sz w:val="28"/>
        </w:rPr>
        <w:t xml:space="preserve"> </w:t>
      </w:r>
      <w:r>
        <w:rPr>
          <w:sz w:val="28"/>
        </w:rPr>
        <w:t>за</w:t>
      </w:r>
      <w:r>
        <w:rPr>
          <w:spacing w:val="8"/>
          <w:sz w:val="28"/>
        </w:rPr>
        <w:t xml:space="preserve"> </w:t>
      </w:r>
      <w:r>
        <w:rPr>
          <w:sz w:val="28"/>
        </w:rPr>
        <w:t>прием,</w:t>
      </w:r>
      <w:r>
        <w:rPr>
          <w:spacing w:val="10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2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0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 информационном</w:t>
      </w:r>
      <w:r w:rsidR="00031004">
        <w:rPr>
          <w:sz w:val="28"/>
        </w:rPr>
        <w:t xml:space="preserve"> </w:t>
      </w:r>
      <w:r>
        <w:rPr>
          <w:sz w:val="28"/>
        </w:rPr>
        <w:t>стенде в Учреждении и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3"/>
          <w:sz w:val="28"/>
        </w:rPr>
        <w:t xml:space="preserve"> </w:t>
      </w:r>
      <w:r>
        <w:rPr>
          <w:sz w:val="28"/>
        </w:rPr>
        <w:t>«Интернет»:</w:t>
      </w:r>
    </w:p>
    <w:p w:rsidR="001B3B65" w:rsidRDefault="007D319B" w:rsidP="00AF7B14">
      <w:pPr>
        <w:pStyle w:val="a4"/>
        <w:numPr>
          <w:ilvl w:val="0"/>
          <w:numId w:val="3"/>
        </w:numPr>
        <w:tabs>
          <w:tab w:val="left" w:pos="335"/>
          <w:tab w:val="left" w:pos="5058"/>
          <w:tab w:val="left" w:pos="7183"/>
          <w:tab w:val="left" w:pos="9307"/>
        </w:tabs>
        <w:ind w:right="116" w:firstLine="0"/>
        <w:jc w:val="both"/>
        <w:rPr>
          <w:sz w:val="28"/>
        </w:rPr>
      </w:pPr>
      <w:r>
        <w:rPr>
          <w:sz w:val="28"/>
        </w:rPr>
        <w:t>распорядительного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акта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z w:val="28"/>
        </w:rPr>
        <w:tab/>
        <w:t>образования</w:t>
      </w:r>
      <w:r>
        <w:rPr>
          <w:sz w:val="28"/>
        </w:rPr>
        <w:tab/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Таганрога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территориями;</w:t>
      </w:r>
    </w:p>
    <w:p w:rsidR="001B3B65" w:rsidRDefault="007D319B" w:rsidP="00AF7B14">
      <w:pPr>
        <w:pStyle w:val="a4"/>
        <w:numPr>
          <w:ilvl w:val="0"/>
          <w:numId w:val="3"/>
        </w:numPr>
        <w:tabs>
          <w:tab w:val="left" w:pos="266"/>
        </w:tabs>
        <w:spacing w:line="321" w:lineRule="exact"/>
        <w:ind w:left="265" w:hanging="164"/>
        <w:jc w:val="both"/>
        <w:rPr>
          <w:sz w:val="28"/>
        </w:rPr>
      </w:pPr>
      <w:r>
        <w:rPr>
          <w:sz w:val="28"/>
        </w:rPr>
        <w:t>настоящих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правил;</w:t>
      </w:r>
    </w:p>
    <w:p w:rsidR="001B3B65" w:rsidRDefault="007D319B" w:rsidP="00AF7B14">
      <w:pPr>
        <w:pStyle w:val="a4"/>
        <w:numPr>
          <w:ilvl w:val="0"/>
          <w:numId w:val="3"/>
        </w:numPr>
        <w:tabs>
          <w:tab w:val="left" w:pos="266"/>
        </w:tabs>
        <w:spacing w:line="322" w:lineRule="exact"/>
        <w:ind w:left="265" w:hanging="164"/>
        <w:jc w:val="both"/>
        <w:rPr>
          <w:sz w:val="28"/>
        </w:rPr>
      </w:pPr>
      <w:r>
        <w:rPr>
          <w:sz w:val="28"/>
        </w:rPr>
        <w:t>форму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Учреждение;</w:t>
      </w:r>
    </w:p>
    <w:p w:rsidR="001B3B65" w:rsidRDefault="007D319B" w:rsidP="00AF7B14">
      <w:pPr>
        <w:pStyle w:val="a4"/>
        <w:numPr>
          <w:ilvl w:val="0"/>
          <w:numId w:val="3"/>
        </w:numPr>
        <w:tabs>
          <w:tab w:val="left" w:pos="335"/>
          <w:tab w:val="left" w:pos="4742"/>
        </w:tabs>
        <w:ind w:right="195" w:firstLine="69"/>
        <w:jc w:val="both"/>
        <w:rPr>
          <w:sz w:val="28"/>
        </w:rPr>
      </w:pPr>
      <w:r>
        <w:rPr>
          <w:sz w:val="28"/>
        </w:rPr>
        <w:t>информацию</w:t>
      </w:r>
      <w:r>
        <w:rPr>
          <w:spacing w:val="50"/>
          <w:sz w:val="28"/>
        </w:rPr>
        <w:t xml:space="preserve"> </w:t>
      </w:r>
      <w:r>
        <w:rPr>
          <w:sz w:val="28"/>
        </w:rPr>
        <w:t>об</w:t>
      </w:r>
      <w:r>
        <w:rPr>
          <w:spacing w:val="50"/>
          <w:sz w:val="28"/>
        </w:rPr>
        <w:t xml:space="preserve"> </w:t>
      </w:r>
      <w:r>
        <w:rPr>
          <w:sz w:val="28"/>
        </w:rPr>
        <w:t>адресах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телефонах органов</w:t>
      </w:r>
      <w:r>
        <w:rPr>
          <w:spacing w:val="50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образованием,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осуществляющих</w:t>
      </w:r>
      <w:r w:rsidR="00031004">
        <w:rPr>
          <w:sz w:val="28"/>
        </w:rPr>
        <w:t xml:space="preserve"> </w:t>
      </w:r>
      <w:r>
        <w:rPr>
          <w:sz w:val="28"/>
        </w:rPr>
        <w:t>признание и установление эквивалентности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пределами</w:t>
      </w:r>
      <w:r>
        <w:rPr>
          <w:sz w:val="28"/>
        </w:rPr>
        <w:tab/>
        <w:t>РФ;</w:t>
      </w:r>
    </w:p>
    <w:p w:rsidR="001B3B65" w:rsidRDefault="007D319B" w:rsidP="00AF7B14">
      <w:pPr>
        <w:pStyle w:val="a3"/>
        <w:ind w:left="102"/>
        <w:jc w:val="both"/>
      </w:pPr>
      <w:r>
        <w:t>-дополнительной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текущему</w:t>
      </w:r>
      <w:r>
        <w:rPr>
          <w:spacing w:val="-13"/>
        </w:rPr>
        <w:t xml:space="preserve"> </w:t>
      </w:r>
      <w:r>
        <w:t>приему.</w:t>
      </w:r>
    </w:p>
    <w:p w:rsidR="001B3B65" w:rsidRDefault="001B3B65" w:rsidP="00AF7B14">
      <w:pPr>
        <w:pStyle w:val="a3"/>
        <w:jc w:val="both"/>
      </w:pPr>
    </w:p>
    <w:p w:rsidR="00AF7B14" w:rsidRDefault="00AF7B14" w:rsidP="00AF7B14">
      <w:pPr>
        <w:pStyle w:val="a3"/>
        <w:jc w:val="both"/>
      </w:pPr>
    </w:p>
    <w:p w:rsidR="001B3B65" w:rsidRDefault="007D319B" w:rsidP="0091171A">
      <w:pPr>
        <w:pStyle w:val="Heading1"/>
        <w:spacing w:line="240" w:lineRule="auto"/>
        <w:ind w:right="498" w:firstLine="525"/>
        <w:jc w:val="center"/>
      </w:pPr>
      <w:r>
        <w:t>3. Порядок зачисления на обучение по основным</w:t>
      </w:r>
      <w:r>
        <w:rPr>
          <w:spacing w:val="1"/>
        </w:rPr>
        <w:t xml:space="preserve"> </w:t>
      </w:r>
      <w:r>
        <w:t>образовательным</w:t>
      </w:r>
      <w:r w:rsidR="00AF7B14">
        <w:t xml:space="preserve"> </w:t>
      </w:r>
      <w:r>
        <w:t>программам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 w:rsidR="0091171A">
        <w:rPr>
          <w:spacing w:val="-6"/>
        </w:rPr>
        <w:t>о</w:t>
      </w:r>
      <w:r>
        <w:t>бразования</w:t>
      </w:r>
    </w:p>
    <w:p w:rsidR="00AF7B14" w:rsidRDefault="00AF7B14" w:rsidP="00AF7B14">
      <w:pPr>
        <w:pStyle w:val="Heading1"/>
        <w:spacing w:line="240" w:lineRule="auto"/>
        <w:ind w:right="1141" w:firstLine="525"/>
        <w:jc w:val="both"/>
      </w:pPr>
    </w:p>
    <w:p w:rsidR="001B3B65" w:rsidRDefault="007D319B" w:rsidP="00AF7B14">
      <w:pPr>
        <w:pStyle w:val="a4"/>
        <w:numPr>
          <w:ilvl w:val="0"/>
          <w:numId w:val="2"/>
        </w:numPr>
        <w:tabs>
          <w:tab w:val="left" w:pos="315"/>
        </w:tabs>
        <w:ind w:right="104" w:firstLine="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 представителя)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1B3B65" w:rsidRDefault="007D319B" w:rsidP="00AF7B14">
      <w:pPr>
        <w:pStyle w:val="a3"/>
        <w:ind w:left="102" w:right="104" w:firstLine="347"/>
        <w:jc w:val="both"/>
      </w:pPr>
      <w:r>
        <w:t>Заявление о приеме предоставляется в Учреждение на бумажном носителе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размещается</w:t>
      </w:r>
      <w:r>
        <w:rPr>
          <w:spacing w:val="-4"/>
        </w:rPr>
        <w:t xml:space="preserve"> </w:t>
      </w:r>
      <w:r>
        <w:t>на официальном сайте</w:t>
      </w:r>
      <w:r>
        <w:rPr>
          <w:spacing w:val="-3"/>
        </w:rPr>
        <w:t xml:space="preserve"> </w:t>
      </w:r>
      <w:r>
        <w:t>Учреждения в</w:t>
      </w:r>
      <w:r>
        <w:rPr>
          <w:spacing w:val="-3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1B3B65" w:rsidRDefault="007D319B">
      <w:pPr>
        <w:pStyle w:val="a4"/>
        <w:numPr>
          <w:ilvl w:val="0"/>
          <w:numId w:val="2"/>
        </w:numPr>
        <w:tabs>
          <w:tab w:val="left" w:pos="510"/>
        </w:tabs>
        <w:ind w:right="103" w:firstLine="69"/>
        <w:jc w:val="both"/>
        <w:rPr>
          <w:sz w:val="28"/>
        </w:rPr>
      </w:pPr>
      <w:r>
        <w:rPr>
          <w:sz w:val="28"/>
        </w:rPr>
        <w:t>Для приема в Учреждение родители (законные представители)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предъявляют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документы:</w:t>
      </w:r>
    </w:p>
    <w:p w:rsidR="001B3B65" w:rsidRDefault="007D319B">
      <w:pPr>
        <w:pStyle w:val="a3"/>
        <w:spacing w:before="67"/>
        <w:ind w:left="102" w:right="104"/>
        <w:jc w:val="both"/>
      </w:pPr>
      <w:r>
        <w:t>а) документ, удостоверяющий личность родителя (законного представителя)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71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или лица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гражданства в</w:t>
      </w:r>
      <w:r>
        <w:rPr>
          <w:spacing w:val="-2"/>
        </w:rPr>
        <w:t xml:space="preserve"> </w:t>
      </w:r>
      <w:r>
        <w:t>Российской Федерации;</w:t>
      </w:r>
    </w:p>
    <w:p w:rsidR="001B3B65" w:rsidRDefault="007D319B">
      <w:pPr>
        <w:pStyle w:val="a3"/>
        <w:spacing w:before="2" w:line="322" w:lineRule="exact"/>
        <w:ind w:left="102"/>
        <w:jc w:val="both"/>
      </w:pPr>
      <w:r>
        <w:t>б)</w:t>
      </w:r>
      <w:r>
        <w:rPr>
          <w:spacing w:val="-10"/>
        </w:rPr>
        <w:t xml:space="preserve"> </w:t>
      </w:r>
      <w:r>
        <w:t>документ,</w:t>
      </w:r>
      <w:r>
        <w:rPr>
          <w:spacing w:val="-6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>опеки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необходимости);</w:t>
      </w:r>
    </w:p>
    <w:p w:rsidR="001B3B65" w:rsidRDefault="007D319B">
      <w:pPr>
        <w:pStyle w:val="a3"/>
        <w:ind w:left="102" w:right="103"/>
        <w:jc w:val="both"/>
      </w:pPr>
      <w:r>
        <w:t>в)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психолого-педагогическо</w:t>
      </w:r>
      <w:r w:rsidR="00031004">
        <w:t xml:space="preserve">го консилиума </w:t>
      </w:r>
      <w:r>
        <w:t>(</w:t>
      </w:r>
      <w:r w:rsidR="00031004">
        <w:t xml:space="preserve">ППК </w:t>
      </w:r>
      <w:r>
        <w:t>при</w:t>
      </w:r>
      <w:r>
        <w:rPr>
          <w:spacing w:val="1"/>
        </w:rPr>
        <w:t xml:space="preserve"> </w:t>
      </w:r>
      <w:r>
        <w:t>необходимости);</w:t>
      </w:r>
    </w:p>
    <w:p w:rsidR="001B3B65" w:rsidRDefault="007D319B">
      <w:pPr>
        <w:pStyle w:val="a3"/>
        <w:ind w:left="102" w:right="103" w:firstLine="347"/>
        <w:jc w:val="both"/>
      </w:pPr>
      <w:r>
        <w:t>Родители (законные представители) ребенка, являющиеся 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предъявляют</w:t>
      </w:r>
      <w:r>
        <w:rPr>
          <w:spacing w:val="-67"/>
        </w:rPr>
        <w:t xml:space="preserve"> </w:t>
      </w:r>
      <w:r>
        <w:t>документ, подтверждающий</w:t>
      </w:r>
      <w:r>
        <w:rPr>
          <w:spacing w:val="1"/>
        </w:rPr>
        <w:t xml:space="preserve"> </w:t>
      </w:r>
      <w:r>
        <w:t>право заявителя на пребывание в Российской</w:t>
      </w:r>
      <w:r>
        <w:rPr>
          <w:spacing w:val="1"/>
        </w:rPr>
        <w:t xml:space="preserve"> </w:t>
      </w:r>
      <w:r>
        <w:t>Федерации.</w:t>
      </w:r>
    </w:p>
    <w:p w:rsidR="001B3B65" w:rsidRDefault="007D319B">
      <w:pPr>
        <w:pStyle w:val="a3"/>
        <w:ind w:left="102" w:right="102" w:firstLine="417"/>
        <w:jc w:val="both"/>
      </w:pP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заверенным</w:t>
      </w:r>
      <w:r>
        <w:rPr>
          <w:spacing w:val="1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1B3B65" w:rsidRDefault="007D319B">
      <w:pPr>
        <w:pStyle w:val="a3"/>
        <w:spacing w:before="2"/>
        <w:ind w:left="102" w:right="101" w:firstLine="417"/>
        <w:jc w:val="both"/>
      </w:pPr>
      <w:r>
        <w:t>Для приема родители (законные представители) ребенка дополнительно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документ, содержащий сведения о месте пребывания, месте фактического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медицинское</w:t>
      </w:r>
      <w:r>
        <w:rPr>
          <w:spacing w:val="15"/>
        </w:rPr>
        <w:t xml:space="preserve"> </w:t>
      </w:r>
      <w:r>
        <w:t>заключение.</w:t>
      </w:r>
    </w:p>
    <w:p w:rsidR="001B3B65" w:rsidRDefault="007D319B">
      <w:pPr>
        <w:pStyle w:val="a3"/>
        <w:spacing w:line="322" w:lineRule="exact"/>
        <w:ind w:left="450"/>
        <w:jc w:val="both"/>
      </w:pPr>
      <w:r>
        <w:t>Копии</w:t>
      </w:r>
      <w:r>
        <w:rPr>
          <w:spacing w:val="-5"/>
        </w:rPr>
        <w:t xml:space="preserve"> </w:t>
      </w:r>
      <w:r>
        <w:t>предъявляемых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хранятся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Учреждение.</w:t>
      </w:r>
    </w:p>
    <w:p w:rsidR="001B3B65" w:rsidRDefault="007D319B">
      <w:pPr>
        <w:pStyle w:val="a4"/>
        <w:numPr>
          <w:ilvl w:val="0"/>
          <w:numId w:val="2"/>
        </w:numPr>
        <w:tabs>
          <w:tab w:val="left" w:pos="385"/>
        </w:tabs>
        <w:ind w:right="103" w:firstLine="0"/>
        <w:jc w:val="both"/>
        <w:rPr>
          <w:sz w:val="28"/>
        </w:rPr>
      </w:pPr>
      <w:r>
        <w:rPr>
          <w:sz w:val="28"/>
        </w:rPr>
        <w:t>Дети с ограниченными возможностями здоровья принимаются на 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2"/>
          <w:sz w:val="28"/>
        </w:rPr>
        <w:t xml:space="preserve"> </w:t>
      </w:r>
      <w:r w:rsidR="00031004" w:rsidRPr="00031004">
        <w:rPr>
          <w:sz w:val="28"/>
          <w:szCs w:val="28"/>
        </w:rPr>
        <w:t>психолого-педагогического консилиума</w:t>
      </w:r>
      <w:r w:rsidR="00031004">
        <w:t xml:space="preserve"> </w:t>
      </w:r>
      <w:r w:rsidR="00031004">
        <w:rPr>
          <w:sz w:val="28"/>
        </w:rPr>
        <w:t>(ППК)</w:t>
      </w:r>
      <w:r>
        <w:rPr>
          <w:sz w:val="28"/>
        </w:rPr>
        <w:t>.</w:t>
      </w:r>
    </w:p>
    <w:p w:rsidR="001B3B65" w:rsidRDefault="007D319B">
      <w:pPr>
        <w:pStyle w:val="a4"/>
        <w:numPr>
          <w:ilvl w:val="0"/>
          <w:numId w:val="2"/>
        </w:numPr>
        <w:tabs>
          <w:tab w:val="left" w:pos="426"/>
        </w:tabs>
        <w:ind w:right="102" w:firstLine="0"/>
        <w:jc w:val="both"/>
        <w:rPr>
          <w:sz w:val="28"/>
        </w:rPr>
      </w:pPr>
      <w:r>
        <w:rPr>
          <w:sz w:val="28"/>
        </w:rPr>
        <w:t>Заявление о приеме в Учреждение и копии документов, 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прием</w:t>
      </w:r>
      <w:r>
        <w:rPr>
          <w:spacing w:val="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20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 w:rsidR="00031004">
        <w:rPr>
          <w:sz w:val="28"/>
        </w:rPr>
        <w:t xml:space="preserve"> </w:t>
      </w:r>
      <w:r>
        <w:rPr>
          <w:sz w:val="28"/>
        </w:rPr>
        <w:t>-</w:t>
      </w:r>
      <w:r w:rsidR="00031004">
        <w:rPr>
          <w:sz w:val="28"/>
        </w:rPr>
        <w:t xml:space="preserve"> </w:t>
      </w:r>
      <w:r>
        <w:rPr>
          <w:sz w:val="28"/>
        </w:rPr>
        <w:t>расписка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ответственного за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документов.</w:t>
      </w:r>
    </w:p>
    <w:p w:rsidR="001B3B65" w:rsidRDefault="007D319B">
      <w:pPr>
        <w:pStyle w:val="a4"/>
        <w:numPr>
          <w:ilvl w:val="0"/>
          <w:numId w:val="2"/>
        </w:numPr>
        <w:tabs>
          <w:tab w:val="left" w:pos="407"/>
        </w:tabs>
        <w:spacing w:before="1"/>
        <w:ind w:right="102" w:firstLine="0"/>
        <w:jc w:val="both"/>
        <w:rPr>
          <w:sz w:val="28"/>
        </w:rPr>
      </w:pPr>
      <w:r>
        <w:rPr>
          <w:sz w:val="28"/>
        </w:rPr>
        <w:t>Учреждение обязано ознакомить родителей (законных представителей) 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 Уставом, со сведениями о дате предоставления и 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 обязанности воспитанников.</w:t>
      </w:r>
    </w:p>
    <w:p w:rsidR="001B3B65" w:rsidRDefault="00031004">
      <w:pPr>
        <w:pStyle w:val="a3"/>
        <w:ind w:left="102" w:right="103" w:firstLine="487"/>
        <w:jc w:val="both"/>
      </w:pPr>
      <w:r>
        <w:t>Перечень у</w:t>
      </w:r>
      <w:r w:rsidR="007D319B">
        <w:t>казанных документов, информация о сроках приема документов</w:t>
      </w:r>
      <w:r w:rsidR="007D319B">
        <w:rPr>
          <w:spacing w:val="1"/>
        </w:rPr>
        <w:t xml:space="preserve"> </w:t>
      </w:r>
      <w:r w:rsidR="007D319B">
        <w:t>размещаются</w:t>
      </w:r>
      <w:r w:rsidR="007D319B">
        <w:rPr>
          <w:spacing w:val="1"/>
        </w:rPr>
        <w:t xml:space="preserve"> </w:t>
      </w:r>
      <w:r w:rsidR="007D319B">
        <w:t>на</w:t>
      </w:r>
      <w:r w:rsidR="007D319B">
        <w:rPr>
          <w:spacing w:val="1"/>
        </w:rPr>
        <w:t xml:space="preserve"> </w:t>
      </w:r>
      <w:r w:rsidR="007D319B">
        <w:t>информационном</w:t>
      </w:r>
      <w:r w:rsidR="007D319B">
        <w:rPr>
          <w:spacing w:val="1"/>
        </w:rPr>
        <w:t xml:space="preserve"> </w:t>
      </w:r>
      <w:r w:rsidR="007D319B">
        <w:t>стенде</w:t>
      </w:r>
      <w:r w:rsidR="007D319B">
        <w:rPr>
          <w:spacing w:val="1"/>
        </w:rPr>
        <w:t xml:space="preserve"> </w:t>
      </w:r>
      <w:r w:rsidR="007D319B">
        <w:t>Учреждения</w:t>
      </w:r>
      <w:r w:rsidR="007D319B">
        <w:rPr>
          <w:spacing w:val="1"/>
        </w:rPr>
        <w:t xml:space="preserve"> </w:t>
      </w:r>
      <w:r w:rsidR="007D319B">
        <w:t>и</w:t>
      </w:r>
      <w:r w:rsidR="007D319B">
        <w:rPr>
          <w:spacing w:val="1"/>
        </w:rPr>
        <w:t xml:space="preserve"> </w:t>
      </w:r>
      <w:r w:rsidR="007D319B">
        <w:t>на</w:t>
      </w:r>
      <w:r w:rsidR="007D319B">
        <w:rPr>
          <w:spacing w:val="1"/>
        </w:rPr>
        <w:t xml:space="preserve"> </w:t>
      </w:r>
      <w:r w:rsidR="007D319B">
        <w:t>официальном</w:t>
      </w:r>
      <w:r w:rsidR="007D319B">
        <w:rPr>
          <w:spacing w:val="-67"/>
        </w:rPr>
        <w:t xml:space="preserve"> </w:t>
      </w:r>
      <w:r w:rsidR="007D319B">
        <w:t>сайте</w:t>
      </w:r>
      <w:r w:rsidR="007D319B">
        <w:rPr>
          <w:spacing w:val="1"/>
        </w:rPr>
        <w:t xml:space="preserve"> </w:t>
      </w:r>
      <w:r w:rsidR="007D319B">
        <w:t>Учреждения</w:t>
      </w:r>
      <w:r w:rsidR="007D319B">
        <w:rPr>
          <w:spacing w:val="1"/>
        </w:rPr>
        <w:t xml:space="preserve"> </w:t>
      </w:r>
      <w:r w:rsidR="007D319B">
        <w:t>в</w:t>
      </w:r>
      <w:r w:rsidR="007D319B">
        <w:rPr>
          <w:spacing w:val="1"/>
        </w:rPr>
        <w:t xml:space="preserve"> </w:t>
      </w:r>
      <w:r w:rsidR="007D319B">
        <w:t>информационно</w:t>
      </w:r>
      <w:r w:rsidR="007D319B">
        <w:rPr>
          <w:spacing w:val="1"/>
        </w:rPr>
        <w:t xml:space="preserve"> </w:t>
      </w:r>
      <w:r w:rsidR="007D319B">
        <w:t>-</w:t>
      </w:r>
      <w:r w:rsidR="007D319B">
        <w:rPr>
          <w:spacing w:val="1"/>
        </w:rPr>
        <w:t xml:space="preserve"> </w:t>
      </w:r>
      <w:r w:rsidR="007D319B">
        <w:t>телекоммуникационной</w:t>
      </w:r>
      <w:r w:rsidR="007D319B">
        <w:rPr>
          <w:spacing w:val="1"/>
        </w:rPr>
        <w:t xml:space="preserve"> </w:t>
      </w:r>
      <w:r w:rsidR="007D319B">
        <w:t>сети</w:t>
      </w:r>
      <w:r w:rsidR="007D319B">
        <w:rPr>
          <w:spacing w:val="1"/>
        </w:rPr>
        <w:t xml:space="preserve"> </w:t>
      </w:r>
      <w:r w:rsidR="007D319B">
        <w:t>"Интернет".</w:t>
      </w:r>
    </w:p>
    <w:p w:rsidR="001B3B65" w:rsidRDefault="007D319B" w:rsidP="00AF7B14">
      <w:pPr>
        <w:pStyle w:val="a3"/>
        <w:ind w:left="102" w:right="102" w:firstLine="487"/>
        <w:jc w:val="both"/>
      </w:pPr>
      <w:r>
        <w:t>Учреждение размещает на информационном стенде и на официальном</w:t>
      </w:r>
      <w:r>
        <w:rPr>
          <w:spacing w:val="1"/>
        </w:rPr>
        <w:t xml:space="preserve"> </w:t>
      </w:r>
      <w:r>
        <w:lastRenderedPageBreak/>
        <w:t>сайте</w:t>
      </w:r>
      <w:r>
        <w:rPr>
          <w:spacing w:val="35"/>
        </w:rPr>
        <w:t xml:space="preserve"> </w:t>
      </w:r>
      <w:r>
        <w:t>Учреждения</w:t>
      </w:r>
      <w:r>
        <w:rPr>
          <w:spacing w:val="34"/>
        </w:rPr>
        <w:t xml:space="preserve"> </w:t>
      </w:r>
      <w:r>
        <w:t>распорядительный</w:t>
      </w:r>
      <w:r>
        <w:rPr>
          <w:spacing w:val="37"/>
        </w:rPr>
        <w:t xml:space="preserve"> </w:t>
      </w:r>
      <w:r>
        <w:t>акт</w:t>
      </w:r>
      <w:r>
        <w:rPr>
          <w:spacing w:val="35"/>
        </w:rPr>
        <w:t xml:space="preserve"> </w:t>
      </w:r>
      <w:r>
        <w:t>Управления</w:t>
      </w:r>
      <w:r>
        <w:rPr>
          <w:spacing w:val="36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г.Таганрога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территориями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издаваемый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года.</w:t>
      </w:r>
    </w:p>
    <w:p w:rsidR="001B3B65" w:rsidRDefault="007D319B">
      <w:pPr>
        <w:pStyle w:val="a3"/>
        <w:spacing w:before="2"/>
        <w:ind w:left="102" w:right="104" w:firstLine="347"/>
        <w:jc w:val="both"/>
      </w:pPr>
      <w:r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 xml:space="preserve">указанными документами, </w:t>
      </w:r>
      <w:r>
        <w:t>в том числе через официальный сайт Учреждения,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подписью</w:t>
      </w:r>
      <w:r>
        <w:rPr>
          <w:spacing w:val="-5"/>
        </w:rPr>
        <w:t xml:space="preserve"> </w:t>
      </w:r>
      <w:r>
        <w:t>родителей (законных</w:t>
      </w:r>
      <w:r>
        <w:rPr>
          <w:spacing w:val="3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ребенка.</w:t>
      </w:r>
    </w:p>
    <w:p w:rsidR="001B3B65" w:rsidRDefault="007D319B">
      <w:pPr>
        <w:pStyle w:val="a3"/>
        <w:spacing w:before="1"/>
        <w:ind w:left="102" w:right="102" w:firstLine="417"/>
        <w:jc w:val="both"/>
      </w:pPr>
      <w:r>
        <w:t>В заявлении родителей (законных представителей) ребенка при приеме</w:t>
      </w:r>
      <w:r>
        <w:rPr>
          <w:spacing w:val="1"/>
        </w:rPr>
        <w:t xml:space="preserve"> </w:t>
      </w:r>
      <w:r>
        <w:t>(переводе) в Учреждение фиксируется свободный выбор языка образования,</w:t>
      </w:r>
      <w:r>
        <w:rPr>
          <w:spacing w:val="1"/>
        </w:rPr>
        <w:t xml:space="preserve"> </w:t>
      </w:r>
      <w:r>
        <w:t>изучаемых родного языка из числа</w:t>
      </w:r>
      <w:r w:rsidR="00AF7B14">
        <w:t xml:space="preserve"> </w:t>
      </w:r>
      <w:r>
        <w:t>языков народов Российской Федерации,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республик Российской</w:t>
      </w:r>
      <w:r>
        <w:rPr>
          <w:spacing w:val="2"/>
        </w:rPr>
        <w:t xml:space="preserve"> </w:t>
      </w:r>
      <w:r>
        <w:t>Федерации.</w:t>
      </w:r>
    </w:p>
    <w:p w:rsidR="001B3B65" w:rsidRDefault="007D319B">
      <w:pPr>
        <w:pStyle w:val="a4"/>
        <w:numPr>
          <w:ilvl w:val="0"/>
          <w:numId w:val="2"/>
        </w:numPr>
        <w:tabs>
          <w:tab w:val="left" w:pos="470"/>
        </w:tabs>
        <w:ind w:right="104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1B3B65" w:rsidRDefault="007D319B">
      <w:pPr>
        <w:pStyle w:val="a4"/>
        <w:numPr>
          <w:ilvl w:val="0"/>
          <w:numId w:val="2"/>
        </w:numPr>
        <w:tabs>
          <w:tab w:val="left" w:pos="558"/>
        </w:tabs>
        <w:ind w:right="106" w:firstLine="0"/>
        <w:jc w:val="both"/>
        <w:rPr>
          <w:sz w:val="28"/>
        </w:rPr>
      </w:pP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 в трехдневный срок после издания размещается на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размещаются реквизиты приказа, наименование возрастной группы, 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зачисленных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возрастную группу,</w:t>
      </w:r>
      <w:r>
        <w:rPr>
          <w:spacing w:val="-2"/>
          <w:sz w:val="28"/>
        </w:rPr>
        <w:t xml:space="preserve"> </w:t>
      </w:r>
      <w:r>
        <w:rPr>
          <w:sz w:val="28"/>
        </w:rPr>
        <w:t>дату</w:t>
      </w:r>
      <w:r>
        <w:rPr>
          <w:spacing w:val="-6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1B3B65" w:rsidRDefault="007D319B">
      <w:pPr>
        <w:pStyle w:val="a4"/>
        <w:numPr>
          <w:ilvl w:val="0"/>
          <w:numId w:val="2"/>
        </w:numPr>
        <w:tabs>
          <w:tab w:val="left" w:pos="510"/>
        </w:tabs>
        <w:ind w:right="104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документы.</w:t>
      </w:r>
    </w:p>
    <w:p w:rsidR="001B3B65" w:rsidRDefault="001B3B65">
      <w:pPr>
        <w:pStyle w:val="a3"/>
        <w:spacing w:before="5"/>
      </w:pPr>
    </w:p>
    <w:p w:rsidR="001B3B65" w:rsidRDefault="007D319B">
      <w:pPr>
        <w:pStyle w:val="Heading1"/>
        <w:ind w:left="1921"/>
      </w:pPr>
      <w:r>
        <w:t>4.Порядок</w:t>
      </w:r>
      <w:r>
        <w:rPr>
          <w:spacing w:val="-8"/>
        </w:rPr>
        <w:t xml:space="preserve"> </w:t>
      </w:r>
      <w:r>
        <w:t>регулирования</w:t>
      </w:r>
      <w:r>
        <w:rPr>
          <w:spacing w:val="-6"/>
        </w:rPr>
        <w:t xml:space="preserve"> </w:t>
      </w:r>
      <w:r>
        <w:t>спорных</w:t>
      </w:r>
      <w:r>
        <w:rPr>
          <w:spacing w:val="-3"/>
        </w:rPr>
        <w:t xml:space="preserve"> </w:t>
      </w:r>
      <w:r>
        <w:t>вопросов</w:t>
      </w:r>
    </w:p>
    <w:p w:rsidR="001B3B65" w:rsidRDefault="007D319B" w:rsidP="00031004">
      <w:pPr>
        <w:pStyle w:val="a3"/>
        <w:spacing w:line="319" w:lineRule="exact"/>
        <w:ind w:left="102"/>
        <w:jc w:val="both"/>
      </w:pPr>
      <w:r>
        <w:t>1.Спорные</w:t>
      </w:r>
      <w:r>
        <w:rPr>
          <w:spacing w:val="-4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возникающие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родителями (законными</w:t>
      </w:r>
    </w:p>
    <w:p w:rsidR="001B3B65" w:rsidRDefault="007D319B" w:rsidP="00031004">
      <w:pPr>
        <w:pStyle w:val="a3"/>
        <w:ind w:left="102" w:right="648"/>
        <w:jc w:val="both"/>
      </w:pPr>
      <w:r>
        <w:t>представителями) ребенка и администрацией Учреждения, регулируются</w:t>
      </w:r>
      <w:r>
        <w:rPr>
          <w:spacing w:val="-67"/>
        </w:rPr>
        <w:t xml:space="preserve"> </w:t>
      </w:r>
      <w:r>
        <w:t>Учредителем Учреждения в порядке, предусмотренном 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РФ.</w:t>
      </w:r>
    </w:p>
    <w:p w:rsidR="001B3B65" w:rsidRDefault="001B3B65">
      <w:pPr>
        <w:pStyle w:val="a3"/>
        <w:spacing w:before="10"/>
      </w:pPr>
    </w:p>
    <w:p w:rsidR="001B3B65" w:rsidRDefault="007D319B">
      <w:pPr>
        <w:pStyle w:val="Heading1"/>
        <w:ind w:left="2836"/>
      </w:pPr>
      <w:r>
        <w:t>5.Заключительные</w:t>
      </w:r>
      <w:r>
        <w:rPr>
          <w:spacing w:val="-11"/>
        </w:rPr>
        <w:t xml:space="preserve"> </w:t>
      </w:r>
      <w:r>
        <w:t>положения</w:t>
      </w:r>
    </w:p>
    <w:p w:rsidR="001B3B65" w:rsidRDefault="007D319B">
      <w:pPr>
        <w:pStyle w:val="a4"/>
        <w:numPr>
          <w:ilvl w:val="0"/>
          <w:numId w:val="1"/>
        </w:numPr>
        <w:tabs>
          <w:tab w:val="left" w:pos="383"/>
        </w:tabs>
        <w:ind w:right="280" w:firstLine="0"/>
        <w:rPr>
          <w:sz w:val="28"/>
        </w:rPr>
      </w:pPr>
      <w:r>
        <w:rPr>
          <w:sz w:val="28"/>
        </w:rPr>
        <w:t>Настоящее Положение вступает в силу с момента подписания и действует</w:t>
      </w:r>
      <w:r>
        <w:rPr>
          <w:spacing w:val="-68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принятия нового.</w:t>
      </w:r>
    </w:p>
    <w:p w:rsidR="001B3B65" w:rsidRDefault="007D319B">
      <w:pPr>
        <w:pStyle w:val="a4"/>
        <w:numPr>
          <w:ilvl w:val="0"/>
          <w:numId w:val="1"/>
        </w:numPr>
        <w:tabs>
          <w:tab w:val="left" w:pos="383"/>
        </w:tabs>
        <w:spacing w:line="321" w:lineRule="exact"/>
        <w:ind w:left="382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ограничен.</w:t>
      </w:r>
    </w:p>
    <w:p w:rsidR="001B3B65" w:rsidRDefault="007D319B">
      <w:pPr>
        <w:pStyle w:val="a4"/>
        <w:numPr>
          <w:ilvl w:val="0"/>
          <w:numId w:val="1"/>
        </w:numPr>
        <w:tabs>
          <w:tab w:val="left" w:pos="383"/>
        </w:tabs>
        <w:ind w:right="1500" w:firstLine="0"/>
        <w:rPr>
          <w:sz w:val="28"/>
        </w:rPr>
      </w:pPr>
      <w:r>
        <w:rPr>
          <w:sz w:val="28"/>
        </w:rPr>
        <w:t>Текст настоящего Положения подлежит доведению до сведения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представителей).</w:t>
      </w:r>
    </w:p>
    <w:p w:rsidR="001B3B65" w:rsidRDefault="007D319B">
      <w:pPr>
        <w:pStyle w:val="a4"/>
        <w:numPr>
          <w:ilvl w:val="0"/>
          <w:numId w:val="1"/>
        </w:numPr>
        <w:tabs>
          <w:tab w:val="left" w:pos="383"/>
        </w:tabs>
        <w:spacing w:line="242" w:lineRule="auto"/>
        <w:ind w:right="378" w:firstLine="0"/>
        <w:rPr>
          <w:sz w:val="28"/>
        </w:rPr>
      </w:pPr>
      <w:r>
        <w:rPr>
          <w:sz w:val="28"/>
        </w:rPr>
        <w:t>В настоящее Положение могут быть внесены изменения в соответствии с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sectPr w:rsidR="001B3B65" w:rsidSect="001B3B65">
      <w:footerReference w:type="default" r:id="rId7"/>
      <w:pgSz w:w="11910" w:h="16840"/>
      <w:pgMar w:top="1040" w:right="740" w:bottom="1200" w:left="1600" w:header="0" w:footer="9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260" w:rsidRDefault="00E02260" w:rsidP="001B3B65">
      <w:r>
        <w:separator/>
      </w:r>
    </w:p>
  </w:endnote>
  <w:endnote w:type="continuationSeparator" w:id="1">
    <w:p w:rsidR="00E02260" w:rsidRDefault="00E02260" w:rsidP="001B3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9B" w:rsidRDefault="00DC18F6">
    <w:pPr>
      <w:pStyle w:val="a3"/>
      <w:spacing w:line="14" w:lineRule="auto"/>
      <w:rPr>
        <w:sz w:val="18"/>
      </w:rPr>
    </w:pPr>
    <w:r w:rsidRPr="00DC18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5pt;margin-top:780.45pt;width:11.55pt;height:14.25pt;z-index:-251658752;mso-position-horizontal-relative:page;mso-position-vertical-relative:page" filled="f" stroked="f">
          <v:textbox inset="0,0,0,0">
            <w:txbxContent>
              <w:p w:rsidR="007D319B" w:rsidRDefault="007D319B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260" w:rsidRDefault="00E02260" w:rsidP="001B3B65">
      <w:r>
        <w:separator/>
      </w:r>
    </w:p>
  </w:footnote>
  <w:footnote w:type="continuationSeparator" w:id="1">
    <w:p w:rsidR="00E02260" w:rsidRDefault="00E02260" w:rsidP="001B3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DA4"/>
    <w:multiLevelType w:val="hybridMultilevel"/>
    <w:tmpl w:val="0C02FA1C"/>
    <w:lvl w:ilvl="0" w:tplc="AFFE15E8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D24DE4">
      <w:numFmt w:val="bullet"/>
      <w:lvlText w:val="•"/>
      <w:lvlJc w:val="left"/>
      <w:pPr>
        <w:ind w:left="1140" w:hanging="281"/>
      </w:pPr>
      <w:rPr>
        <w:rFonts w:hint="default"/>
        <w:lang w:val="ru-RU" w:eastAsia="en-US" w:bidi="ar-SA"/>
      </w:rPr>
    </w:lvl>
    <w:lvl w:ilvl="2" w:tplc="76BECE46">
      <w:numFmt w:val="bullet"/>
      <w:lvlText w:val="•"/>
      <w:lvlJc w:val="left"/>
      <w:pPr>
        <w:ind w:left="2076" w:hanging="281"/>
      </w:pPr>
      <w:rPr>
        <w:rFonts w:hint="default"/>
        <w:lang w:val="ru-RU" w:eastAsia="en-US" w:bidi="ar-SA"/>
      </w:rPr>
    </w:lvl>
    <w:lvl w:ilvl="3" w:tplc="008EBFB0">
      <w:numFmt w:val="bullet"/>
      <w:lvlText w:val="•"/>
      <w:lvlJc w:val="left"/>
      <w:pPr>
        <w:ind w:left="3012" w:hanging="281"/>
      </w:pPr>
      <w:rPr>
        <w:rFonts w:hint="default"/>
        <w:lang w:val="ru-RU" w:eastAsia="en-US" w:bidi="ar-SA"/>
      </w:rPr>
    </w:lvl>
    <w:lvl w:ilvl="4" w:tplc="56349034">
      <w:numFmt w:val="bullet"/>
      <w:lvlText w:val="•"/>
      <w:lvlJc w:val="left"/>
      <w:pPr>
        <w:ind w:left="3948" w:hanging="281"/>
      </w:pPr>
      <w:rPr>
        <w:rFonts w:hint="default"/>
        <w:lang w:val="ru-RU" w:eastAsia="en-US" w:bidi="ar-SA"/>
      </w:rPr>
    </w:lvl>
    <w:lvl w:ilvl="5" w:tplc="887457FE">
      <w:numFmt w:val="bullet"/>
      <w:lvlText w:val="•"/>
      <w:lvlJc w:val="left"/>
      <w:pPr>
        <w:ind w:left="4885" w:hanging="281"/>
      </w:pPr>
      <w:rPr>
        <w:rFonts w:hint="default"/>
        <w:lang w:val="ru-RU" w:eastAsia="en-US" w:bidi="ar-SA"/>
      </w:rPr>
    </w:lvl>
    <w:lvl w:ilvl="6" w:tplc="283033DA">
      <w:numFmt w:val="bullet"/>
      <w:lvlText w:val="•"/>
      <w:lvlJc w:val="left"/>
      <w:pPr>
        <w:ind w:left="5821" w:hanging="281"/>
      </w:pPr>
      <w:rPr>
        <w:rFonts w:hint="default"/>
        <w:lang w:val="ru-RU" w:eastAsia="en-US" w:bidi="ar-SA"/>
      </w:rPr>
    </w:lvl>
    <w:lvl w:ilvl="7" w:tplc="90EC118C">
      <w:numFmt w:val="bullet"/>
      <w:lvlText w:val="•"/>
      <w:lvlJc w:val="left"/>
      <w:pPr>
        <w:ind w:left="6757" w:hanging="281"/>
      </w:pPr>
      <w:rPr>
        <w:rFonts w:hint="default"/>
        <w:lang w:val="ru-RU" w:eastAsia="en-US" w:bidi="ar-SA"/>
      </w:rPr>
    </w:lvl>
    <w:lvl w:ilvl="8" w:tplc="AD46C85E">
      <w:numFmt w:val="bullet"/>
      <w:lvlText w:val="•"/>
      <w:lvlJc w:val="left"/>
      <w:pPr>
        <w:ind w:left="7693" w:hanging="281"/>
      </w:pPr>
      <w:rPr>
        <w:rFonts w:hint="default"/>
        <w:lang w:val="ru-RU" w:eastAsia="en-US" w:bidi="ar-SA"/>
      </w:rPr>
    </w:lvl>
  </w:abstractNum>
  <w:abstractNum w:abstractNumId="1">
    <w:nsid w:val="099308DE"/>
    <w:multiLevelType w:val="hybridMultilevel"/>
    <w:tmpl w:val="C7C8FAAC"/>
    <w:lvl w:ilvl="0" w:tplc="3496DB22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A81AC0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BC62753A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8F984C42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066CA9C6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C18E1172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A8344726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FEC8FBF0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DF1CD690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2">
    <w:nsid w:val="2D6C32E3"/>
    <w:multiLevelType w:val="hybridMultilevel"/>
    <w:tmpl w:val="F41A1066"/>
    <w:lvl w:ilvl="0" w:tplc="5CC0B32A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3664A2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F7EE38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75C46F2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B19A039C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DA98895A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D21E4F9E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C20619B2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3BCA101A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3">
    <w:nsid w:val="670903DB"/>
    <w:multiLevelType w:val="hybridMultilevel"/>
    <w:tmpl w:val="2D348234"/>
    <w:lvl w:ilvl="0" w:tplc="64BAA15E">
      <w:start w:val="1"/>
      <w:numFmt w:val="decimal"/>
      <w:lvlText w:val="%1."/>
      <w:lvlJc w:val="left"/>
      <w:pPr>
        <w:ind w:left="102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9DC2C98">
      <w:numFmt w:val="bullet"/>
      <w:lvlText w:val="•"/>
      <w:lvlJc w:val="left"/>
      <w:pPr>
        <w:ind w:left="2140" w:hanging="213"/>
      </w:pPr>
      <w:rPr>
        <w:rFonts w:hint="default"/>
        <w:lang w:val="ru-RU" w:eastAsia="en-US" w:bidi="ar-SA"/>
      </w:rPr>
    </w:lvl>
    <w:lvl w:ilvl="2" w:tplc="264EC02C">
      <w:numFmt w:val="bullet"/>
      <w:lvlText w:val="•"/>
      <w:lvlJc w:val="left"/>
      <w:pPr>
        <w:ind w:left="2965" w:hanging="213"/>
      </w:pPr>
      <w:rPr>
        <w:rFonts w:hint="default"/>
        <w:lang w:val="ru-RU" w:eastAsia="en-US" w:bidi="ar-SA"/>
      </w:rPr>
    </w:lvl>
    <w:lvl w:ilvl="3" w:tplc="D668001A">
      <w:numFmt w:val="bullet"/>
      <w:lvlText w:val="•"/>
      <w:lvlJc w:val="left"/>
      <w:pPr>
        <w:ind w:left="3790" w:hanging="213"/>
      </w:pPr>
      <w:rPr>
        <w:rFonts w:hint="default"/>
        <w:lang w:val="ru-RU" w:eastAsia="en-US" w:bidi="ar-SA"/>
      </w:rPr>
    </w:lvl>
    <w:lvl w:ilvl="4" w:tplc="1E9A58F4">
      <w:numFmt w:val="bullet"/>
      <w:lvlText w:val="•"/>
      <w:lvlJc w:val="left"/>
      <w:pPr>
        <w:ind w:left="4615" w:hanging="213"/>
      </w:pPr>
      <w:rPr>
        <w:rFonts w:hint="default"/>
        <w:lang w:val="ru-RU" w:eastAsia="en-US" w:bidi="ar-SA"/>
      </w:rPr>
    </w:lvl>
    <w:lvl w:ilvl="5" w:tplc="117AC7B0">
      <w:numFmt w:val="bullet"/>
      <w:lvlText w:val="•"/>
      <w:lvlJc w:val="left"/>
      <w:pPr>
        <w:ind w:left="5440" w:hanging="213"/>
      </w:pPr>
      <w:rPr>
        <w:rFonts w:hint="default"/>
        <w:lang w:val="ru-RU" w:eastAsia="en-US" w:bidi="ar-SA"/>
      </w:rPr>
    </w:lvl>
    <w:lvl w:ilvl="6" w:tplc="6004045A">
      <w:numFmt w:val="bullet"/>
      <w:lvlText w:val="•"/>
      <w:lvlJc w:val="left"/>
      <w:pPr>
        <w:ind w:left="6265" w:hanging="213"/>
      </w:pPr>
      <w:rPr>
        <w:rFonts w:hint="default"/>
        <w:lang w:val="ru-RU" w:eastAsia="en-US" w:bidi="ar-SA"/>
      </w:rPr>
    </w:lvl>
    <w:lvl w:ilvl="7" w:tplc="5EAC7B04">
      <w:numFmt w:val="bullet"/>
      <w:lvlText w:val="•"/>
      <w:lvlJc w:val="left"/>
      <w:pPr>
        <w:ind w:left="7090" w:hanging="213"/>
      </w:pPr>
      <w:rPr>
        <w:rFonts w:hint="default"/>
        <w:lang w:val="ru-RU" w:eastAsia="en-US" w:bidi="ar-SA"/>
      </w:rPr>
    </w:lvl>
    <w:lvl w:ilvl="8" w:tplc="B2B8E51C">
      <w:numFmt w:val="bullet"/>
      <w:lvlText w:val="•"/>
      <w:lvlJc w:val="left"/>
      <w:pPr>
        <w:ind w:left="7916" w:hanging="213"/>
      </w:pPr>
      <w:rPr>
        <w:rFonts w:hint="default"/>
        <w:lang w:val="ru-RU" w:eastAsia="en-US" w:bidi="ar-SA"/>
      </w:rPr>
    </w:lvl>
  </w:abstractNum>
  <w:abstractNum w:abstractNumId="4">
    <w:nsid w:val="7F6A630F"/>
    <w:multiLevelType w:val="hybridMultilevel"/>
    <w:tmpl w:val="E8A82DB2"/>
    <w:lvl w:ilvl="0" w:tplc="4B3A50E4"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846366">
      <w:numFmt w:val="bullet"/>
      <w:lvlText w:val="•"/>
      <w:lvlJc w:val="left"/>
      <w:pPr>
        <w:ind w:left="1046" w:hanging="233"/>
      </w:pPr>
      <w:rPr>
        <w:rFonts w:hint="default"/>
        <w:lang w:val="ru-RU" w:eastAsia="en-US" w:bidi="ar-SA"/>
      </w:rPr>
    </w:lvl>
    <w:lvl w:ilvl="2" w:tplc="DB3C09D8">
      <w:numFmt w:val="bullet"/>
      <w:lvlText w:val="•"/>
      <w:lvlJc w:val="left"/>
      <w:pPr>
        <w:ind w:left="1993" w:hanging="233"/>
      </w:pPr>
      <w:rPr>
        <w:rFonts w:hint="default"/>
        <w:lang w:val="ru-RU" w:eastAsia="en-US" w:bidi="ar-SA"/>
      </w:rPr>
    </w:lvl>
    <w:lvl w:ilvl="3" w:tplc="06CAF2F2">
      <w:numFmt w:val="bullet"/>
      <w:lvlText w:val="•"/>
      <w:lvlJc w:val="left"/>
      <w:pPr>
        <w:ind w:left="2939" w:hanging="233"/>
      </w:pPr>
      <w:rPr>
        <w:rFonts w:hint="default"/>
        <w:lang w:val="ru-RU" w:eastAsia="en-US" w:bidi="ar-SA"/>
      </w:rPr>
    </w:lvl>
    <w:lvl w:ilvl="4" w:tplc="F5B8375A">
      <w:numFmt w:val="bullet"/>
      <w:lvlText w:val="•"/>
      <w:lvlJc w:val="left"/>
      <w:pPr>
        <w:ind w:left="3886" w:hanging="233"/>
      </w:pPr>
      <w:rPr>
        <w:rFonts w:hint="default"/>
        <w:lang w:val="ru-RU" w:eastAsia="en-US" w:bidi="ar-SA"/>
      </w:rPr>
    </w:lvl>
    <w:lvl w:ilvl="5" w:tplc="015EB45A">
      <w:numFmt w:val="bullet"/>
      <w:lvlText w:val="•"/>
      <w:lvlJc w:val="left"/>
      <w:pPr>
        <w:ind w:left="4833" w:hanging="233"/>
      </w:pPr>
      <w:rPr>
        <w:rFonts w:hint="default"/>
        <w:lang w:val="ru-RU" w:eastAsia="en-US" w:bidi="ar-SA"/>
      </w:rPr>
    </w:lvl>
    <w:lvl w:ilvl="6" w:tplc="6E567926">
      <w:numFmt w:val="bullet"/>
      <w:lvlText w:val="•"/>
      <w:lvlJc w:val="left"/>
      <w:pPr>
        <w:ind w:left="5779" w:hanging="233"/>
      </w:pPr>
      <w:rPr>
        <w:rFonts w:hint="default"/>
        <w:lang w:val="ru-RU" w:eastAsia="en-US" w:bidi="ar-SA"/>
      </w:rPr>
    </w:lvl>
    <w:lvl w:ilvl="7" w:tplc="299E00B4">
      <w:numFmt w:val="bullet"/>
      <w:lvlText w:val="•"/>
      <w:lvlJc w:val="left"/>
      <w:pPr>
        <w:ind w:left="6726" w:hanging="233"/>
      </w:pPr>
      <w:rPr>
        <w:rFonts w:hint="default"/>
        <w:lang w:val="ru-RU" w:eastAsia="en-US" w:bidi="ar-SA"/>
      </w:rPr>
    </w:lvl>
    <w:lvl w:ilvl="8" w:tplc="50229D38">
      <w:numFmt w:val="bullet"/>
      <w:lvlText w:val="•"/>
      <w:lvlJc w:val="left"/>
      <w:pPr>
        <w:ind w:left="7673" w:hanging="23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B3B65"/>
    <w:rsid w:val="00031004"/>
    <w:rsid w:val="00072A2D"/>
    <w:rsid w:val="00124754"/>
    <w:rsid w:val="001A65EE"/>
    <w:rsid w:val="001B3B65"/>
    <w:rsid w:val="001B4003"/>
    <w:rsid w:val="002B1344"/>
    <w:rsid w:val="00354862"/>
    <w:rsid w:val="003C38E7"/>
    <w:rsid w:val="00443586"/>
    <w:rsid w:val="005E750F"/>
    <w:rsid w:val="006505EE"/>
    <w:rsid w:val="00737FE7"/>
    <w:rsid w:val="007D319B"/>
    <w:rsid w:val="007F0F21"/>
    <w:rsid w:val="008462BE"/>
    <w:rsid w:val="008C4E56"/>
    <w:rsid w:val="008F5334"/>
    <w:rsid w:val="0091171A"/>
    <w:rsid w:val="00925D0E"/>
    <w:rsid w:val="009A0612"/>
    <w:rsid w:val="00AC5B5C"/>
    <w:rsid w:val="00AF7B14"/>
    <w:rsid w:val="00BA1FCA"/>
    <w:rsid w:val="00D76F8C"/>
    <w:rsid w:val="00DA2999"/>
    <w:rsid w:val="00DB4ACB"/>
    <w:rsid w:val="00DC18F6"/>
    <w:rsid w:val="00DD6B7F"/>
    <w:rsid w:val="00E02260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3B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3B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3B6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B3B65"/>
    <w:pPr>
      <w:spacing w:before="1" w:line="319" w:lineRule="exact"/>
      <w:ind w:left="113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B3B65"/>
    <w:pPr>
      <w:ind w:left="102"/>
    </w:pPr>
  </w:style>
  <w:style w:type="paragraph" w:customStyle="1" w:styleId="TableParagraph">
    <w:name w:val="Table Paragraph"/>
    <w:basedOn w:val="a"/>
    <w:uiPriority w:val="1"/>
    <w:qFormat/>
    <w:rsid w:val="001B3B65"/>
  </w:style>
  <w:style w:type="paragraph" w:styleId="a5">
    <w:name w:val="header"/>
    <w:basedOn w:val="a"/>
    <w:link w:val="a6"/>
    <w:uiPriority w:val="99"/>
    <w:semiHidden/>
    <w:unhideWhenUsed/>
    <w:rsid w:val="00DD6B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B7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DD6B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B7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cp:lastPrinted>2021-06-18T06:11:00Z</cp:lastPrinted>
  <dcterms:created xsi:type="dcterms:W3CDTF">2021-06-17T12:29:00Z</dcterms:created>
  <dcterms:modified xsi:type="dcterms:W3CDTF">2021-09-08T09:20:00Z</dcterms:modified>
</cp:coreProperties>
</file>